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227A">
      <w:pPr>
        <w:pStyle w:val="84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6040BF0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19BE8D65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3E4324D2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JAPAN</w:t>
            </w:r>
          </w:p>
          <w:p w14:paraId="30E870EB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36401BC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EEDAA0A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EA11F71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Consumer Affairs Agency (CAA)</w:t>
            </w:r>
          </w:p>
        </w:tc>
      </w:tr>
      <w:tr w14:paraId="483757C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4766028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C53C794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</w:t>
            </w:r>
          </w:p>
          <w:p w14:paraId="151C6BEF">
            <w:pPr>
              <w:numPr>
                <w:ilvl w:val="0"/>
                <w:numId w:val="7"/>
              </w:numPr>
              <w:ind w:left="357" w:hanging="357"/>
            </w:pPr>
            <w:r>
              <w:t>Meat and edible meat offal (HS codes: 02.01, 02.02, 02.03, 02.04, 02.05, 02.06, 02.07, 02.08 and 02.09)</w:t>
            </w:r>
          </w:p>
          <w:p w14:paraId="7E656A44">
            <w:pPr>
              <w:numPr>
                <w:ilvl w:val="0"/>
                <w:numId w:val="7"/>
              </w:numPr>
              <w:ind w:left="357" w:hanging="357"/>
            </w:pPr>
            <w:r>
              <w:t>Aquatic animals and crustaceans, molluscs and other aquatic invertebrates (HS codes: 03.02, 03.03, 03.04, 03.06, 03.07 and 03.08)</w:t>
            </w:r>
          </w:p>
          <w:p w14:paraId="13AAA69F">
            <w:pPr>
              <w:numPr>
                <w:ilvl w:val="0"/>
                <w:numId w:val="7"/>
              </w:numPr>
              <w:ind w:left="357" w:hanging="357"/>
            </w:pPr>
            <w:r>
              <w:t>Dairy produce and birds' eggs (HS codes: 04.01, 04.07 and 04.08)</w:t>
            </w:r>
          </w:p>
          <w:p w14:paraId="14C6D53E">
            <w:pPr>
              <w:numPr>
                <w:ilvl w:val="0"/>
                <w:numId w:val="7"/>
              </w:numPr>
              <w:ind w:left="357" w:hanging="357"/>
            </w:pPr>
            <w:r>
              <w:t>Animal originated products (HS code: 05.04)</w:t>
            </w:r>
          </w:p>
          <w:p w14:paraId="2AEF56D5">
            <w:pPr>
              <w:numPr>
                <w:ilvl w:val="0"/>
                <w:numId w:val="7"/>
              </w:numPr>
              <w:ind w:left="357" w:hanging="357"/>
            </w:pPr>
            <w:r>
              <w:t>Edible vegetables and certain roots and tubers (HS codes: 07.01, 07.03, 07.04, 07.06, 07.09, 07.10, 07.13 and 07.14)</w:t>
            </w:r>
          </w:p>
          <w:p w14:paraId="3AE302C5">
            <w:pPr>
              <w:numPr>
                <w:ilvl w:val="0"/>
                <w:numId w:val="7"/>
              </w:numPr>
              <w:ind w:left="357" w:hanging="357"/>
            </w:pPr>
            <w:r>
              <w:t>Edible fruit and nuts, peel of citrus fruit (HS codes: 08.02, 08.03, 08.04, 08.05, 08.06, 08.08, 08.09, 08.10, 08.11 and 08.14)</w:t>
            </w:r>
          </w:p>
          <w:p w14:paraId="31EE0DCB">
            <w:pPr>
              <w:numPr>
                <w:ilvl w:val="0"/>
                <w:numId w:val="7"/>
              </w:numPr>
              <w:ind w:left="357" w:hanging="357"/>
            </w:pPr>
            <w:r>
              <w:t>Coffee, tea, mate and spices (HS codes: 09.01, 09.02, 09.03, 09.04, 09.05, 09.06, 09.07, 09.08, 09.09 and 09.10)</w:t>
            </w:r>
          </w:p>
          <w:p w14:paraId="1493F080">
            <w:pPr>
              <w:numPr>
                <w:ilvl w:val="0"/>
                <w:numId w:val="7"/>
              </w:numPr>
              <w:ind w:left="357" w:hanging="357"/>
            </w:pPr>
            <w:r>
              <w:t>Cereals (HS codes: 10.01, 10.04, 10.05, 10.07 and 10.08)</w:t>
            </w:r>
          </w:p>
          <w:p w14:paraId="0A7E2A7B">
            <w:pPr>
              <w:numPr>
                <w:ilvl w:val="0"/>
                <w:numId w:val="7"/>
              </w:numPr>
              <w:ind w:left="357" w:hanging="357"/>
            </w:pPr>
            <w:r>
              <w:t>Oil seeds and oleaginous fruits, miscellaneous grains, seeds and fruit (HS codes: 12.01, 12.04, 12.07 and 12.12)</w:t>
            </w:r>
          </w:p>
          <w:p w14:paraId="25306B34">
            <w:pPr>
              <w:numPr>
                <w:ilvl w:val="0"/>
                <w:numId w:val="7"/>
              </w:numPr>
              <w:ind w:left="357" w:hanging="357"/>
            </w:pPr>
            <w:r>
              <w:t>Animal or vegetable fats and oils (HS codes: 15.01, 15.02, 15.06 and 15.15)</w:t>
            </w:r>
          </w:p>
          <w:p w14:paraId="4D8D7E69">
            <w:pPr>
              <w:numPr>
                <w:ilvl w:val="0"/>
                <w:numId w:val="7"/>
              </w:numPr>
              <w:spacing w:after="120"/>
              <w:ind w:left="357" w:hanging="357"/>
            </w:pPr>
            <w:r>
              <w:t>Beverages (HS code: 22.01)</w:t>
            </w:r>
          </w:p>
        </w:tc>
      </w:tr>
      <w:tr w14:paraId="0B128A8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E2FAB77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5D1A7DB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67215C2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05D9AEC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0483241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159BB34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A6FA962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Revision of the Specifications and Standards for Foods, Food Additives, Etc. under the Food Sanitation Act (Revision of agricultural chemical residue standards).</w:t>
            </w:r>
            <w:r>
              <w:rPr>
                <w:b/>
              </w:rPr>
              <w:t xml:space="preserve"> Language(s):</w:t>
            </w:r>
            <w:r>
              <w:t xml:space="preserve"> English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3</w:t>
            </w:r>
          </w:p>
          <w:p w14:paraId="38C1F93B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"https://members.wto.org/crnattachments/2026/SPS/JPN/26_02363_00_e.pdf"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https://members.wto.org/crnattachments/2026/SPS/JPN/26_02363_00_e.pdf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F54522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60CC0DA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24F4902">
            <w:pPr>
              <w:spacing w:before="120"/>
            </w:pPr>
            <w:r>
              <w:rPr>
                <w:b/>
              </w:rPr>
              <w:t>Description of content:</w:t>
            </w:r>
            <w:r>
              <w:t xml:space="preserve"> Withdrawal of maximum residue limits (MRLs) for the following agricultural chemical:</w:t>
            </w:r>
          </w:p>
          <w:p w14:paraId="56B09516">
            <w:pPr>
              <w:spacing w:after="120"/>
            </w:pPr>
            <w:r>
              <w:t>Pesticide: Chlorpyrifos.</w:t>
            </w:r>
          </w:p>
        </w:tc>
      </w:tr>
      <w:tr w14:paraId="09BB546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70E03785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4BEE09A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485A42B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72A0DE4F">
            <w:pPr>
              <w:keepNext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07D6B12">
            <w:pPr>
              <w:keepNext/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06815A73">
            <w:pPr>
              <w:keepNext/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B779724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5EDFDBF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362C4EAC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5CD2DE7F">
            <w:pPr>
              <w:keepNext/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20AE88F4">
            <w:pPr>
              <w:keepNext/>
              <w:spacing w:after="120"/>
              <w:rPr>
                <w:b/>
              </w:rPr>
            </w:pPr>
            <w:r>
              <w:rPr>
                <w:b/>
              </w:rPr>
              <w:t>[ ] Yes   [ ] No</w:t>
            </w:r>
          </w:p>
          <w:p w14:paraId="62C8B1CF">
            <w:pPr>
              <w:keepNext/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14:paraId="484931A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9BF461E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DE8D53B">
            <w:pPr>
              <w:spacing w:before="120" w:after="120"/>
              <w:jc w:val="left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Food Sanitation Act (available in English at </w:t>
            </w:r>
            <w:r>
              <w:fldChar w:fldCharType="begin"/>
            </w:r>
            <w:r>
              <w:instrText xml:space="preserve"> HYPERLINK "https://www.japaneselawtranslation.go.jp/ja/laws/view/3687"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https://www.japaneselawtranslation.go.jp/ja/laws/view/3687</w:t>
            </w:r>
            <w:r>
              <w:rPr>
                <w:color w:val="0000FF"/>
                <w:u w:val="single"/>
              </w:rPr>
              <w:fldChar w:fldCharType="end"/>
            </w:r>
            <w:r>
              <w:t>). When adopted, these MRLs are to be published in Kampo (Official Government Gazette) (available in Japanese).</w:t>
            </w:r>
          </w:p>
        </w:tc>
      </w:tr>
      <w:tr w14:paraId="5F56E37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B0342EA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072AE407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As soon as possible after the final date of the comment period.</w:t>
            </w:r>
          </w:p>
          <w:p w14:paraId="137A8BEE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As soon as possible after the final date of the comment period.</w:t>
            </w:r>
          </w:p>
        </w:tc>
      </w:tr>
      <w:tr w14:paraId="3FCC6FB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360C99C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32331CC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These proposed standards will take effect after a certain period of grace.</w:t>
            </w:r>
          </w:p>
          <w:p w14:paraId="083A4DEF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55184FD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0E77C0E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B8EE91E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4 July 2026. Comments only to updated MRLs (marked with black circles in attached annexes).</w:t>
            </w:r>
          </w:p>
          <w:p w14:paraId="64922167">
            <w:pPr>
              <w:spacing w:after="120"/>
            </w:pPr>
            <w:r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>
              <w:t xml:space="preserve"> </w:t>
            </w:r>
          </w:p>
        </w:tc>
      </w:tr>
      <w:tr w14:paraId="7AEC0FC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20BC1319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6A3562B2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1D1844D9">
            <w:pPr>
              <w:keepNext/>
              <w:keepLines/>
              <w:rPr>
                <w:bCs/>
              </w:rPr>
            </w:pPr>
            <w:r>
              <w:rPr>
                <w:bCs/>
              </w:rPr>
              <w:t>Japan Enquiry Point</w:t>
            </w:r>
          </w:p>
          <w:p w14:paraId="4715E7D0">
            <w:pPr>
              <w:keepNext/>
              <w:keepLines/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14:paraId="2E6AEC22">
            <w:pPr>
              <w:keepNext/>
              <w:keepLines/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14:paraId="56F19876">
            <w:pPr>
              <w:keepNext/>
              <w:keepLines/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14:paraId="0D72C4FB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Fax: +(81 3) 5501 8343</w:t>
            </w:r>
          </w:p>
          <w:p w14:paraId="06FB8A0F">
            <w:pPr>
              <w:keepNext/>
              <w:keepLines/>
              <w:spacing w:after="12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E-mail: </w:t>
            </w:r>
            <w:r>
              <w:fldChar w:fldCharType="begin"/>
            </w:r>
            <w:r>
              <w:instrText xml:space="preserve"> HYPERLINK "mailto:enquiry@mofa.go.jp"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  <w:lang w:val="fr-CH"/>
              </w:rPr>
              <w:t>enquiry@mofa.go.jp</w:t>
            </w:r>
            <w:r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</w:tc>
      </w:tr>
    </w:tbl>
    <w:p w14:paraId="4D2542B1">
      <w:pPr>
        <w:rPr>
          <w:lang w:val="fr-CH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FF576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6D658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ACCD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B2556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G/SPS/N/JPN/1408</w:t>
    </w:r>
  </w:p>
  <w:p w14:paraId="67B4E539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4B0E0854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93C1730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43519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G/SPS/N/JPN/1408</w:t>
    </w:r>
  </w:p>
  <w:p w14:paraId="671D4AEF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78CB947F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0391BBA0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3D72B2D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F70A49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526ED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9738D1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43337F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0300" cy="714375"/>
                <wp:effectExtent l="0" t="0" r="0" b="889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B9016">
          <w:pPr>
            <w:jc w:val="right"/>
            <w:rPr>
              <w:b/>
              <w:szCs w:val="16"/>
            </w:rPr>
          </w:pPr>
        </w:p>
      </w:tc>
    </w:tr>
    <w:tr w14:paraId="0FE500F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50F755F6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92EB4B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G/SPS/N/JPN/1408</w:t>
          </w:r>
        </w:p>
        <w:bookmarkEnd w:id="1"/>
        <w:p w14:paraId="72750F9D">
          <w:pPr>
            <w:jc w:val="right"/>
            <w:rPr>
              <w:b/>
              <w:szCs w:val="16"/>
            </w:rPr>
          </w:pPr>
        </w:p>
      </w:tc>
    </w:tr>
    <w:tr w14:paraId="3C8762E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637C44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A329CD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5 May 2026</w:t>
          </w:r>
          <w:bookmarkEnd w:id="3"/>
        </w:p>
      </w:tc>
    </w:tr>
    <w:tr w14:paraId="6FE3D90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EB2CEA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(26-3327)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26C86D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1C8564EB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0912A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1D139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447D55C6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526BB"/>
    <w:multiLevelType w:val="multilevel"/>
    <w:tmpl w:val="63D526B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4B92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7E32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2038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3111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739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qFormat="1" w:unhideWhenUsed="0" w:uiPriority="2" w:semiHidden="0" w:name="heading 7"/>
    <w:lsdException w:unhideWhenUsed="0" w:uiPriority="2" w:semiHidden="0" w:name="heading 8"/>
    <w:lsdException w:qFormat="1" w:unhideWhenUsed="0" w:uiPriority="2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qFormat="1" w:unhideWhenUsed="0" w:uiPriority="5" w:semiHidden="0" w:name="footnote text"/>
    <w:lsdException w:uiPriority="99" w:semiHidden="0" w:name="annotation text"/>
    <w:lsdException w:unhideWhenUsed="0" w:uiPriority="3" w:semiHidden="0" w:name="header"/>
    <w:lsdException w:qFormat="1" w:unhideWhenUsed="0" w:uiPriority="3" w:semiHidden="0" w:name="footer"/>
    <w:lsdException w:uiPriority="99" w:name="index heading"/>
    <w:lsdException w:qFormat="1" w:unhideWhenUsed="0" w:uiPriority="6" w:semiHidden="0" w:name="caption"/>
    <w:lsdException w:unhideWhenUsed="0" w:uiPriority="39" w:semiHidden="0" w:name="table of figures"/>
    <w:lsdException w:uiPriority="99" w:name="envelope address"/>
    <w:lsdException w:uiPriority="99" w:name="envelope return"/>
    <w:lsdException w:unhideWhenUsed="0" w:uiPriority="5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49" w:semiHidden="0" w:name="endnote reference"/>
    <w:lsdException w:qFormat="1" w:unhideWhenUsed="0" w:uiPriority="49" w:semiHidden="0" w:name="endnote text"/>
    <w:lsdException w:unhideWhenUsed="0" w:uiPriority="39" w:semiHidden="0" w:name="table of authorities"/>
    <w:lsdException w:uiPriority="99" w:name="macro"/>
    <w:lsdException w:uiPriority="39" w:semiHidden="0" w:name="toa heading"/>
    <w:lsdException w:uiPriority="99" w:name="List"/>
    <w:lsdException w:qFormat="1" w:unhideWhenUsed="0" w:uiPriority="1" w:semiHidden="0" w:name="List Bullet"/>
    <w:lsdException w:uiPriority="4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1" w:semiHidden="0" w:name="List Bullet 2"/>
    <w:lsdException w:qFormat="1" w:unhideWhenUsed="0" w:uiPriority="1" w:semiHidden="0" w:name="List Bullet 3"/>
    <w:lsdException w:qFormat="1" w:unhideWhenUsed="0" w:uiPriority="1" w:semiHidden="0" w:name="List Bullet 4"/>
    <w:lsdException w:qFormat="1" w:unhideWhenUsed="0" w:uiPriority="1" w:semiHidden="0" w:name="List Bullet 5"/>
    <w:lsdException w:uiPriority="49" w:name="List Number 2"/>
    <w:lsdException w:uiPriority="49" w:name="List Number 3"/>
    <w:lsdException w:uiPriority="49" w:name="List Number 4"/>
    <w:lsdException w:uiPriority="49" w:name="List Number 5"/>
    <w:lsdException w:qFormat="1" w:unhideWhenUsed="0" w:uiPriority="5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uiPriority="99" w:name="Body Text Indent 2"/>
    <w:lsdException w:uiPriority="99" w:name="Body Text Indent 3"/>
    <w:lsdException w:uiPriority="99" w:name="Block Text"/>
    <w:lsdException w:uiPriority="9" w:semiHidden="0" w:name="Hyperlink"/>
    <w:lsdException w:uiPriority="9" w:semiHidden="0" w:name="FollowedHyperlink"/>
    <w:lsdException w:qFormat="1" w:unhideWhenUsed="0" w:uiPriority="99" w:name="Strong"/>
    <w:lsdException w:qFormat="1" w:unhideWhenUsed="0" w:uiPriority="99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qFormat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qFormat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14">
    <w:name w:val="toc 7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uiPriority w:val="99"/>
  </w:style>
  <w:style w:type="paragraph" w:styleId="18">
    <w:name w:val="List Bullet 4"/>
    <w:basedOn w:val="1"/>
    <w:qFormat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uiPriority w:val="99"/>
  </w:style>
  <w:style w:type="paragraph" w:styleId="21">
    <w:name w:val="List Number"/>
    <w:basedOn w:val="1"/>
    <w:semiHidden/>
    <w:unhideWhenUsed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uiPriority w:val="99"/>
    <w:pPr>
      <w:ind w:left="900" w:hanging="180"/>
    </w:pPr>
  </w:style>
  <w:style w:type="paragraph" w:styleId="25">
    <w:name w:val="List Bullet"/>
    <w:basedOn w:val="1"/>
    <w:qFormat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uiPriority w:val="99"/>
    <w:pPr>
      <w:ind w:left="4252"/>
    </w:pPr>
  </w:style>
  <w:style w:type="paragraph" w:styleId="34">
    <w:name w:val="List Bullet 3"/>
    <w:basedOn w:val="1"/>
    <w:qFormat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49"/>
    <w:pPr>
      <w:contextualSpacing/>
    </w:pPr>
  </w:style>
  <w:style w:type="paragraph" w:styleId="37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qFormat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720" w:hanging="180"/>
    </w:pPr>
  </w:style>
  <w:style w:type="paragraph" w:styleId="43">
    <w:name w:val="toc 5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qFormat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qFormat/>
    <w:uiPriority w:val="49"/>
    <w:rPr>
      <w:szCs w:val="20"/>
    </w:rPr>
  </w:style>
  <w:style w:type="paragraph" w:styleId="53">
    <w:name w:val="footnote text"/>
    <w:basedOn w:val="1"/>
    <w:link w:val="264"/>
    <w:qFormat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qFormat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uiPriority w:val="99"/>
    <w:pPr>
      <w:ind w:left="4252"/>
    </w:pPr>
  </w:style>
  <w:style w:type="paragraph" w:styleId="60">
    <w:name w:val="toc 1"/>
    <w:basedOn w:val="1"/>
    <w:next w:val="1"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uiPriority w:val="49"/>
    <w:pPr>
      <w:contextualSpacing/>
    </w:pPr>
  </w:style>
  <w:style w:type="paragraph" w:styleId="67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68">
    <w:name w:val="toc 6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uiPriority w:val="99"/>
    <w:pPr>
      <w:ind w:left="1620" w:hanging="180"/>
    </w:pPr>
  </w:style>
  <w:style w:type="paragraph" w:styleId="73">
    <w:name w:val="table of figur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uiPriority w:val="99"/>
    <w:pPr>
      <w:spacing w:after="0"/>
      <w:ind w:left="360" w:firstLine="360"/>
    </w:pPr>
  </w:style>
  <w:style w:type="table" w:styleId="89">
    <w:name w:val="Table Grid"/>
    <w:basedOn w:val="88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qFormat/>
    <w:uiPriority w:val="49"/>
    <w:rPr>
      <w:vertAlign w:val="superscript"/>
      <w:lang w:val="en-GB"/>
    </w:rPr>
  </w:style>
  <w:style w:type="character" w:styleId="234">
    <w:name w:val="page number"/>
    <w:semiHidden/>
    <w:unhideWhenUsed/>
    <w:uiPriority w:val="99"/>
    <w:rPr>
      <w:lang w:val="en-GB"/>
    </w:rPr>
  </w:style>
  <w:style w:type="character" w:styleId="235">
    <w:name w:val="FollowedHyperlink"/>
    <w:unhideWhenUsed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uiPriority w:val="99"/>
    <w:rPr>
      <w:lang w:val="en-GB"/>
    </w:rPr>
  </w:style>
  <w:style w:type="character" w:styleId="238">
    <w:name w:val="HTML Definition"/>
    <w:semiHidden/>
    <w:unhideWhenUsed/>
    <w:uiPriority w:val="99"/>
    <w:rPr>
      <w:i/>
      <w:iCs/>
      <w:lang w:val="en-GB"/>
    </w:rPr>
  </w:style>
  <w:style w:type="character" w:styleId="239">
    <w:name w:val="HTML Typewriter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uiPriority w:val="99"/>
    <w:rPr>
      <w:lang w:val="en-GB"/>
    </w:rPr>
  </w:style>
  <w:style w:type="character" w:styleId="241">
    <w:name w:val="HTML Variable"/>
    <w:semiHidden/>
    <w:unhideWhenUsed/>
    <w:uiPriority w:val="99"/>
    <w:rPr>
      <w:i/>
      <w:iCs/>
      <w:lang w:val="en-GB"/>
    </w:rPr>
  </w:style>
  <w:style w:type="character" w:styleId="242">
    <w:name w:val="Hyperlink"/>
    <w:unhideWhenUsed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uiPriority w:val="99"/>
    <w:rPr>
      <w:i/>
      <w:iCs/>
      <w:lang w:val="en-GB"/>
    </w:rPr>
  </w:style>
  <w:style w:type="character" w:styleId="246">
    <w:name w:val="footnote reference"/>
    <w:uiPriority w:val="5"/>
    <w:rPr>
      <w:vertAlign w:val="superscript"/>
      <w:lang w:val="en-GB"/>
    </w:rPr>
  </w:style>
  <w:style w:type="character" w:styleId="247">
    <w:name w:val="HTML Keyboard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qFormat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qFormat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qFormat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qFormat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qFormat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qFormat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qFormat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qFormat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qFormat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qFormat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qFormat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qFormat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qFormat/>
    <w:uiPriority w:val="5"/>
    <w:pPr>
      <w:ind w:left="567" w:right="567" w:firstLine="0"/>
    </w:pPr>
  </w:style>
  <w:style w:type="character" w:customStyle="1" w:styleId="270">
    <w:name w:val="Header Char"/>
    <w:link w:val="58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uiPriority w:val="49"/>
  </w:style>
  <w:style w:type="character" w:customStyle="1" w:styleId="289">
    <w:name w:val="Body Text First Indent Char"/>
    <w:link w:val="86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uiPriority w:val="99"/>
    <w:rPr>
      <w:color w:val="808080"/>
      <w:lang w:val="en-GB"/>
    </w:rPr>
  </w:style>
  <w:style w:type="character" w:customStyle="1" w:styleId="312">
    <w:name w:val="Plain Text Char"/>
    <w:link w:val="45"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599</Words>
  <Characters>3431</Characters>
  <Lines>30</Lines>
  <Paragraphs>8</Paragraphs>
  <TotalTime>18</TotalTime>
  <ScaleCrop>false</ScaleCrop>
  <LinksUpToDate>false</LinksUpToDate>
  <CharactersWithSpaces>3986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2026-05-12T00:42:41Z</dcterms:modified>
  <dc:title>NOTIFICATION NOTIFICATION NOTIFICATION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G/SPS/N/JPN/1408</vt:lpwstr>
  </property>
  <property fmtid="{D5CDD505-2E9C-101B-9397-08002B2CF9AE}" pid="3" name="KSOProductBuildVer">
    <vt:lpwstr>2052-12.1.0.26375</vt:lpwstr>
  </property>
  <property fmtid="{D5CDD505-2E9C-101B-9397-08002B2CF9AE}" pid="4" name="ICV">
    <vt:lpwstr>227A19D505EF413F9788EB0EF5ABEF78_13</vt:lpwstr>
  </property>
</Properties>
</file>