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CA1D" w14:textId="77777777" w:rsidR="00EA4725" w:rsidRPr="00441372" w:rsidRDefault="00CB229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67961" w14:paraId="3797D30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332B86B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BD99A58" w14:textId="77777777" w:rsidR="00EA4725" w:rsidRPr="00441372" w:rsidRDefault="00CB229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End w:id="1"/>
          </w:p>
          <w:p w14:paraId="0602E1A9" w14:textId="77777777" w:rsidR="00EA4725" w:rsidRPr="00441372" w:rsidRDefault="00CB229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67961" w14:paraId="7C2E8F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6B98F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987E2" w14:textId="77777777" w:rsidR="00EA4725" w:rsidRPr="00441372" w:rsidRDefault="00CB229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5" w:name="sps2a"/>
            <w:bookmarkEnd w:id="5"/>
          </w:p>
        </w:tc>
      </w:tr>
      <w:tr w:rsidR="00D67961" w14:paraId="7E07D8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3E14C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6D9A2" w14:textId="77777777" w:rsidR="00EA4725" w:rsidRPr="00441372" w:rsidRDefault="00CB229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Cottonseed subgroup 20C; Cotton, gin byproduct; Cotton, meal; Rice, grain.</w:t>
            </w:r>
            <w:bookmarkStart w:id="7" w:name="sps3a"/>
            <w:bookmarkEnd w:id="7"/>
          </w:p>
        </w:tc>
      </w:tr>
      <w:tr w:rsidR="00D67961" w14:paraId="1FF97A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9EC0F" w14:textId="77777777" w:rsidR="00EA4725" w:rsidRPr="00441372" w:rsidRDefault="00CB22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1BF1C" w14:textId="77777777" w:rsidR="00EA4725" w:rsidRPr="00441372" w:rsidRDefault="00CB229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A6D6FD6" w14:textId="77777777" w:rsidR="00EA4725" w:rsidRPr="00441372" w:rsidRDefault="00CB22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3683658" w14:textId="77777777" w:rsidR="00EA4725" w:rsidRPr="00441372" w:rsidRDefault="00CB229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67961" w14:paraId="252891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B30E4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F6635" w14:textId="77777777" w:rsidR="00EA4725" w:rsidRPr="00441372" w:rsidRDefault="00CB229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Nitrapyrin; Pesticide Tolerances. Final Rule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25A0CEC1" w14:textId="77777777" w:rsidR="00EA4725" w:rsidRPr="00441372" w:rsidRDefault="00FB4CD9" w:rsidP="00441372">
            <w:pPr>
              <w:spacing w:after="120"/>
            </w:pPr>
            <w:hyperlink r:id="rId7" w:tgtFrame="_blank" w:history="1">
              <w:r w:rsidR="00CB229C" w:rsidRPr="00441372">
                <w:rPr>
                  <w:color w:val="0000FF"/>
                  <w:u w:val="single"/>
                </w:rPr>
                <w:t>https://www.govinfo.gov/content/pkg/FR-2022-01-24/html/2022-01248.htm</w:t>
              </w:r>
            </w:hyperlink>
            <w:bookmarkStart w:id="21" w:name="sps5d"/>
            <w:bookmarkEnd w:id="21"/>
          </w:p>
        </w:tc>
      </w:tr>
      <w:tr w:rsidR="00D67961" w14:paraId="6C4A1A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8A3CF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0FD17" w14:textId="77777777" w:rsidR="00EA4725" w:rsidRPr="00441372" w:rsidRDefault="00CB229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regulation establishes a tolerance for residues of nitrapyrin in or on cottonseed, crop subgroup 20C; cotton, gin byproducts; cotton, meal; rice, grain; and rice, straw.</w:t>
            </w:r>
            <w:bookmarkStart w:id="23" w:name="sps6a"/>
            <w:bookmarkEnd w:id="23"/>
          </w:p>
        </w:tc>
      </w:tr>
      <w:tr w:rsidR="00D67961" w14:paraId="00AD2D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27F22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42647" w14:textId="77777777" w:rsidR="00EA4725" w:rsidRPr="00441372" w:rsidRDefault="00CB229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67961" w14:paraId="218260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68C4B" w14:textId="77777777" w:rsidR="00EA4725" w:rsidRPr="00441372" w:rsidRDefault="00CB22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0C5AE" w14:textId="77777777" w:rsidR="00EA4725" w:rsidRPr="00441372" w:rsidRDefault="00CB229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98C7E89" w14:textId="77777777" w:rsidR="00EA4725" w:rsidRPr="00441372" w:rsidRDefault="00CB229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DDF398E" w14:textId="77777777" w:rsidR="00EA4725" w:rsidRPr="00441372" w:rsidRDefault="00CB229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7AFCE69" w14:textId="77777777" w:rsidR="00EA4725" w:rsidRPr="00441372" w:rsidRDefault="00CB229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E8E531B" w14:textId="77777777" w:rsidR="00EA4725" w:rsidRPr="00441372" w:rsidRDefault="00CB22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5171F28" w14:textId="77777777" w:rsidR="00EA4725" w:rsidRPr="00441372" w:rsidRDefault="00CB229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3130E2F" w14:textId="77777777" w:rsidR="00EA4725" w:rsidRPr="00441372" w:rsidRDefault="00CB229C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D13F3F3" w14:textId="77777777" w:rsidR="00EA4725" w:rsidRPr="00441372" w:rsidRDefault="00CB229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67961" w14:paraId="416A10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4D8C5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CCF51" w14:textId="77777777" w:rsidR="00EA4725" w:rsidRPr="00441372" w:rsidRDefault="00CB229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https://www.govinfo.gov/content/pkg/FR-2021-08-24/html/2021-17894.htm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D67961" w14:paraId="4AEB86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4C957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CDABB" w14:textId="77777777" w:rsidR="00EA4725" w:rsidRPr="00441372" w:rsidRDefault="00CB229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24 January 2022</w:t>
            </w:r>
            <w:bookmarkStart w:id="59" w:name="sps10a"/>
            <w:bookmarkEnd w:id="59"/>
          </w:p>
          <w:p w14:paraId="115026C1" w14:textId="77777777" w:rsidR="00EA4725" w:rsidRPr="00441372" w:rsidRDefault="00CB229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24 January 2022</w:t>
            </w:r>
            <w:bookmarkStart w:id="61" w:name="sps10bisa"/>
            <w:bookmarkEnd w:id="61"/>
          </w:p>
        </w:tc>
      </w:tr>
      <w:tr w:rsidR="00D67961" w14:paraId="3BF6FF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F80B8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9FD3E" w14:textId="77777777" w:rsidR="00EA4725" w:rsidRPr="00441372" w:rsidRDefault="00CB229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24 January 2022</w:t>
            </w:r>
            <w:bookmarkStart w:id="65" w:name="sps11a"/>
            <w:bookmarkEnd w:id="65"/>
          </w:p>
          <w:p w14:paraId="65850AAA" w14:textId="77777777" w:rsidR="00EA4725" w:rsidRPr="00441372" w:rsidRDefault="00CB229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67961" w14:paraId="6F12E0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5CFD5" w14:textId="77777777" w:rsidR="00EA4725" w:rsidRPr="00441372" w:rsidRDefault="00CB22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2DF1E" w14:textId="77777777" w:rsidR="00EA4725" w:rsidRPr="00441372" w:rsidRDefault="00CB229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0" w:name="sps12e"/>
            <w:bookmarkEnd w:id="70"/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2DD65957" w14:textId="77777777" w:rsidR="00EA4725" w:rsidRPr="00441372" w:rsidRDefault="00CB229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32E3779" w14:textId="77777777" w:rsidR="00E632A4" w:rsidRPr="0065690F" w:rsidRDefault="00CB229C" w:rsidP="00441372">
            <w:pPr>
              <w:spacing w:after="120"/>
            </w:pPr>
            <w:r w:rsidRPr="0065690F">
              <w:t>Anita Pease, Antimicrobials Division (7510P), Office of Pesticide Programs, Environmental Protection Agency, 1200 Pennsylvania Ave. NW, Washington, DC 20460-0001; Tel:</w:t>
            </w:r>
            <w:r>
              <w:t> </w:t>
            </w:r>
            <w:r w:rsidRPr="0065690F">
              <w:t>+(703) 305 7090; E-mail: ADFRNotices@epa.gov.</w:t>
            </w:r>
            <w:bookmarkStart w:id="79" w:name="sps12d"/>
            <w:bookmarkEnd w:id="79"/>
          </w:p>
        </w:tc>
      </w:tr>
      <w:tr w:rsidR="00D67961" w14:paraId="32E488C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45A7CE" w14:textId="77777777" w:rsidR="00EA4725" w:rsidRPr="00441372" w:rsidRDefault="00CB229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5435332" w14:textId="77777777" w:rsidR="00EA4725" w:rsidRPr="00441372" w:rsidRDefault="00CB229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2DB51FA" w14:textId="77777777" w:rsidR="00EA4725" w:rsidRPr="0065690F" w:rsidRDefault="00FB4CD9" w:rsidP="00F3021D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CB229C" w:rsidRPr="0065690F">
                <w:rPr>
                  <w:bCs/>
                  <w:color w:val="0000FF"/>
                  <w:u w:val="single"/>
                </w:rPr>
                <w:t>https://www.govinfo.gov/content/pkg/FR-2022-01-24/html/2022-01248.htm</w:t>
              </w:r>
            </w:hyperlink>
            <w:bookmarkStart w:id="86" w:name="sps13c"/>
            <w:bookmarkEnd w:id="86"/>
          </w:p>
        </w:tc>
      </w:tr>
    </w:tbl>
    <w:p w14:paraId="045F6960" w14:textId="77777777" w:rsidR="007141CF" w:rsidRPr="00441372" w:rsidRDefault="007141CF" w:rsidP="00441372"/>
    <w:sectPr w:rsidR="007141CF" w:rsidRPr="00441372" w:rsidSect="00A542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36FC" w14:textId="77777777" w:rsidR="00A4086C" w:rsidRDefault="00CB229C">
      <w:r>
        <w:separator/>
      </w:r>
    </w:p>
  </w:endnote>
  <w:endnote w:type="continuationSeparator" w:id="0">
    <w:p w14:paraId="405E55DC" w14:textId="77777777" w:rsidR="00A4086C" w:rsidRDefault="00CB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3BC" w14:textId="77777777" w:rsidR="00EA4725" w:rsidRPr="00A542A0" w:rsidRDefault="00CB229C" w:rsidP="00A542A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75F4" w14:textId="77777777" w:rsidR="00EA4725" w:rsidRPr="00A542A0" w:rsidRDefault="00CB229C" w:rsidP="00A542A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423A" w14:textId="77777777" w:rsidR="00C863EB" w:rsidRPr="00441372" w:rsidRDefault="00CB229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4BC2" w14:textId="77777777" w:rsidR="00A4086C" w:rsidRDefault="00CB229C">
      <w:r>
        <w:separator/>
      </w:r>
    </w:p>
  </w:footnote>
  <w:footnote w:type="continuationSeparator" w:id="0">
    <w:p w14:paraId="0DE12E99" w14:textId="77777777" w:rsidR="00A4086C" w:rsidRDefault="00CB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9DC0" w14:textId="77777777" w:rsidR="00A542A0" w:rsidRPr="00A542A0" w:rsidRDefault="00CB229C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2A0">
      <w:t>G/SPS/N/USA/3306</w:t>
    </w:r>
  </w:p>
  <w:p w14:paraId="23D0ABE3" w14:textId="77777777" w:rsidR="00A542A0" w:rsidRPr="00A542A0" w:rsidRDefault="00A542A0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5EF4D7" w14:textId="77777777" w:rsidR="00A542A0" w:rsidRPr="00A542A0" w:rsidRDefault="00CB229C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2A0">
      <w:t xml:space="preserve">- </w:t>
    </w:r>
    <w:r w:rsidRPr="00A542A0">
      <w:fldChar w:fldCharType="begin"/>
    </w:r>
    <w:r w:rsidRPr="00A542A0">
      <w:instrText xml:space="preserve"> PAGE </w:instrText>
    </w:r>
    <w:r w:rsidRPr="00A542A0">
      <w:fldChar w:fldCharType="separate"/>
    </w:r>
    <w:r w:rsidRPr="00A542A0">
      <w:rPr>
        <w:noProof/>
      </w:rPr>
      <w:t>2</w:t>
    </w:r>
    <w:r w:rsidRPr="00A542A0">
      <w:fldChar w:fldCharType="end"/>
    </w:r>
    <w:r w:rsidRPr="00A542A0">
      <w:t xml:space="preserve"> -</w:t>
    </w:r>
  </w:p>
  <w:p w14:paraId="30E3999F" w14:textId="77777777" w:rsidR="00EA4725" w:rsidRPr="00A542A0" w:rsidRDefault="00EA4725" w:rsidP="00A542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735" w14:textId="77777777" w:rsidR="00A542A0" w:rsidRPr="00A542A0" w:rsidRDefault="00CB229C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2A0">
      <w:t>G/SPS/N/USA/3306</w:t>
    </w:r>
  </w:p>
  <w:p w14:paraId="208C6CAF" w14:textId="77777777" w:rsidR="00A542A0" w:rsidRPr="00A542A0" w:rsidRDefault="00A542A0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3235F0" w14:textId="77777777" w:rsidR="00A542A0" w:rsidRPr="00A542A0" w:rsidRDefault="00CB229C" w:rsidP="00A54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2A0">
      <w:t xml:space="preserve">- </w:t>
    </w:r>
    <w:r w:rsidRPr="00A542A0">
      <w:fldChar w:fldCharType="begin"/>
    </w:r>
    <w:r w:rsidRPr="00A542A0">
      <w:instrText xml:space="preserve"> PAGE </w:instrText>
    </w:r>
    <w:r w:rsidRPr="00A542A0">
      <w:fldChar w:fldCharType="separate"/>
    </w:r>
    <w:r w:rsidRPr="00A542A0">
      <w:rPr>
        <w:noProof/>
      </w:rPr>
      <w:t>2</w:t>
    </w:r>
    <w:r w:rsidRPr="00A542A0">
      <w:fldChar w:fldCharType="end"/>
    </w:r>
    <w:r w:rsidRPr="00A542A0">
      <w:t xml:space="preserve"> -</w:t>
    </w:r>
  </w:p>
  <w:p w14:paraId="0F4C1327" w14:textId="77777777" w:rsidR="00EA4725" w:rsidRPr="00A542A0" w:rsidRDefault="00EA4725" w:rsidP="00A542A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7961" w14:paraId="4D911A3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C67CF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B5C69B" w14:textId="77777777" w:rsidR="00ED54E0" w:rsidRPr="00EA4725" w:rsidRDefault="00CB229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67961" w14:paraId="53B287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A6F3F6" w14:textId="77777777" w:rsidR="00ED54E0" w:rsidRPr="00EA4725" w:rsidRDefault="00CB229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5F454F" wp14:editId="25F2AEBC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789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EA119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67961" w14:paraId="4B7E0F8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02672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3CBF28" w14:textId="77777777" w:rsidR="00A542A0" w:rsidRDefault="00CB229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G/SPS/N/USA/3306</w:t>
          </w:r>
          <w:bookmarkEnd w:id="88"/>
        </w:p>
      </w:tc>
    </w:tr>
    <w:tr w:rsidR="00D67961" w14:paraId="0661524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6FFD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1CBB8" w14:textId="075AFAC9" w:rsidR="00ED54E0" w:rsidRPr="00EA4725" w:rsidRDefault="00CB229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7 February 2022</w:t>
          </w:r>
        </w:p>
      </w:tc>
    </w:tr>
    <w:tr w:rsidR="00D67961" w14:paraId="1482FA3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9E07CB" w14:textId="35A0CC5F" w:rsidR="00ED54E0" w:rsidRPr="00EA4725" w:rsidRDefault="00CB229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FB4CD9">
            <w:rPr>
              <w:color w:val="FF0000"/>
              <w:szCs w:val="16"/>
            </w:rPr>
            <w:t>0865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9DD1B5" w14:textId="77777777" w:rsidR="00ED54E0" w:rsidRPr="00EA4725" w:rsidRDefault="00CB229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67961" w14:paraId="7E8AFB9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64514" w14:textId="77777777" w:rsidR="00ED54E0" w:rsidRPr="00EA4725" w:rsidRDefault="00CB229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51170" w14:textId="77777777" w:rsidR="00ED54E0" w:rsidRPr="00441372" w:rsidRDefault="00CB229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E273B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76BB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EE0290" w:tentative="1">
      <w:start w:val="1"/>
      <w:numFmt w:val="lowerLetter"/>
      <w:lvlText w:val="%2."/>
      <w:lvlJc w:val="left"/>
      <w:pPr>
        <w:ind w:left="1080" w:hanging="360"/>
      </w:pPr>
    </w:lvl>
    <w:lvl w:ilvl="2" w:tplc="B26A42D4" w:tentative="1">
      <w:start w:val="1"/>
      <w:numFmt w:val="lowerRoman"/>
      <w:lvlText w:val="%3."/>
      <w:lvlJc w:val="right"/>
      <w:pPr>
        <w:ind w:left="1800" w:hanging="180"/>
      </w:pPr>
    </w:lvl>
    <w:lvl w:ilvl="3" w:tplc="3752AF88" w:tentative="1">
      <w:start w:val="1"/>
      <w:numFmt w:val="decimal"/>
      <w:lvlText w:val="%4."/>
      <w:lvlJc w:val="left"/>
      <w:pPr>
        <w:ind w:left="2520" w:hanging="360"/>
      </w:pPr>
    </w:lvl>
    <w:lvl w:ilvl="4" w:tplc="61B02894" w:tentative="1">
      <w:start w:val="1"/>
      <w:numFmt w:val="lowerLetter"/>
      <w:lvlText w:val="%5."/>
      <w:lvlJc w:val="left"/>
      <w:pPr>
        <w:ind w:left="3240" w:hanging="360"/>
      </w:pPr>
    </w:lvl>
    <w:lvl w:ilvl="5" w:tplc="40EAD5E2" w:tentative="1">
      <w:start w:val="1"/>
      <w:numFmt w:val="lowerRoman"/>
      <w:lvlText w:val="%6."/>
      <w:lvlJc w:val="right"/>
      <w:pPr>
        <w:ind w:left="3960" w:hanging="180"/>
      </w:pPr>
    </w:lvl>
    <w:lvl w:ilvl="6" w:tplc="EAA0B948" w:tentative="1">
      <w:start w:val="1"/>
      <w:numFmt w:val="decimal"/>
      <w:lvlText w:val="%7."/>
      <w:lvlJc w:val="left"/>
      <w:pPr>
        <w:ind w:left="4680" w:hanging="360"/>
      </w:pPr>
    </w:lvl>
    <w:lvl w:ilvl="7" w:tplc="A79CA268" w:tentative="1">
      <w:start w:val="1"/>
      <w:numFmt w:val="lowerLetter"/>
      <w:lvlText w:val="%8."/>
      <w:lvlJc w:val="left"/>
      <w:pPr>
        <w:ind w:left="5400" w:hanging="360"/>
      </w:pPr>
    </w:lvl>
    <w:lvl w:ilvl="8" w:tplc="F6165A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5E80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086C"/>
    <w:rsid w:val="00A52B02"/>
    <w:rsid w:val="00A542A0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229C"/>
    <w:rsid w:val="00CD7D97"/>
    <w:rsid w:val="00CE3EE6"/>
    <w:rsid w:val="00CE4BA1"/>
    <w:rsid w:val="00D000C7"/>
    <w:rsid w:val="00D52A9D"/>
    <w:rsid w:val="00D55AAD"/>
    <w:rsid w:val="00D66911"/>
    <w:rsid w:val="00D6796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32A4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4CD9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D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1-08-24/html/2021-17894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2-01-24/html/2022-01248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22-01-24/html/2022-01248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2477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2022-02-07T06:10:00Z</dcterms:created>
  <dcterms:modified xsi:type="dcterms:W3CDTF">2022-02-07T07:51:00Z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G/SPS/N/USA/3306</vt:lpwstr>
  </property>
  <property fmtid="{D5CDD505-2E9C-101B-9397-08002B2CF9AE}" pid="3" name="TitusGUID">
    <vt:lpwstr>1170fbda-9589-4856-b3c5-5c10f6913ff9</vt:lpwstr>
  </property>
  <property fmtid="{D5CDD505-2E9C-101B-9397-08002B2CF9AE}" pid="4" name="WTOCLASSIFICATION">
    <vt:lpwstr>WTO OFFICIAL</vt:lpwstr>
  </property>
</Properties>
</file>