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E4659A" w:rsidRPr="00EA4725" w:rsidTr="00F83CF0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4659A" w:rsidRPr="00EA4725" w:rsidRDefault="00E4659A" w:rsidP="00F83CF0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4659A" w:rsidRPr="00EA4725" w:rsidRDefault="00E4659A" w:rsidP="00F83CF0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E4659A" w:rsidRPr="00EA4725" w:rsidTr="00F83CF0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E4659A" w:rsidRPr="00EA4725" w:rsidRDefault="00E4659A" w:rsidP="00F83CF0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4659A" w:rsidRPr="00EA4725" w:rsidRDefault="00E4659A" w:rsidP="00F83CF0">
            <w:pPr>
              <w:jc w:val="right"/>
              <w:rPr>
                <w:b/>
                <w:szCs w:val="16"/>
              </w:rPr>
            </w:pPr>
          </w:p>
        </w:tc>
      </w:tr>
      <w:tr w:rsidR="00E4659A" w:rsidRPr="00EA4725" w:rsidTr="00F83CF0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E4659A" w:rsidRPr="00EA4725" w:rsidRDefault="00E4659A" w:rsidP="00F83CF0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4659A" w:rsidRDefault="00E4659A" w:rsidP="00F83CF0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G/SPS/N/JPN/375</w:t>
            </w:r>
          </w:p>
          <w:bookmarkEnd w:id="1"/>
          <w:p w:rsidR="00E4659A" w:rsidRPr="00EA4725" w:rsidRDefault="00E4659A" w:rsidP="00F83CF0">
            <w:pPr>
              <w:jc w:val="right"/>
              <w:rPr>
                <w:b/>
                <w:szCs w:val="16"/>
              </w:rPr>
            </w:pPr>
          </w:p>
        </w:tc>
      </w:tr>
      <w:tr w:rsidR="00E4659A" w:rsidRPr="00EA4725" w:rsidTr="00F83CF0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4659A" w:rsidRPr="00EA4725" w:rsidRDefault="00E4659A" w:rsidP="00F83CF0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4659A" w:rsidRPr="00EA4725" w:rsidRDefault="00E4659A" w:rsidP="00F83CF0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27 October 2014</w:t>
            </w:r>
            <w:bookmarkEnd w:id="2"/>
            <w:bookmarkEnd w:id="3"/>
          </w:p>
        </w:tc>
      </w:tr>
      <w:tr w:rsidR="00E4659A" w:rsidRPr="00EA4725" w:rsidTr="00F83CF0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4659A" w:rsidRPr="00EA4725" w:rsidRDefault="00E4659A" w:rsidP="00F83CF0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14-6225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4659A" w:rsidRPr="00EA4725" w:rsidRDefault="00E4659A" w:rsidP="00F83CF0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E4659A" w:rsidRPr="00EA4725" w:rsidTr="00F83CF0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4659A" w:rsidRPr="00EA4725" w:rsidRDefault="00E4659A" w:rsidP="00F83CF0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4659A" w:rsidRPr="00EA4725" w:rsidRDefault="00E4659A" w:rsidP="00F83CF0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E4659A" w:rsidRPr="00656ABC" w:rsidRDefault="00E4659A" w:rsidP="00E4659A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E4659A" w:rsidRPr="00656ABC" w:rsidTr="00F83CF0">
        <w:trPr>
          <w:jc w:val="center"/>
        </w:trPr>
        <w:tc>
          <w:tcPr>
            <w:tcW w:w="707" w:type="dxa"/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E4659A" w:rsidRPr="00656ABC" w:rsidRDefault="00E4659A" w:rsidP="00F83CF0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 xml:space="preserve"> Ministry of Health, Labour and Welfare (MHLW)</w:t>
            </w:r>
            <w:bookmarkEnd w:id="10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E4659A" w:rsidRDefault="00E4659A" w:rsidP="00F83CF0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Meat and edible meat offal (HS Code: 02.01, 02.02, 02.03, 02.04, 02.05, 02.06, 02.07, 02.08 and 02.09)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Dairy produce, birds' eggs and natural honey (HS Code: 04.01, 04.07 and 04.08)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Products of animal origin (HS Code: 05.04)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Code: 07.01, 07.02, 07.03, 07.04, 07.05, 07.06, 07.07, 07.08, 07.09, 07.10, 07.13 and 07.14)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fruits and nuts, peel of citrus/melons (HS Code: 08.01, 08.02, 08.03, 08.04, 08.05, 08.06, 08.07, 08.08, 08.09, 08.10, 08.11 and 08.14)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Coffee, tea, mate and spices (HS Code: 09.02, 09.03, 09.04, 09.05, 09.06, 09.07, 09.08, 09.09 and 09.10)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Cereals (HS Code: 10.01, 10.02, 10.03, 10.04, 10.05, 10.06, 10.07 and 10.08)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Oleaginous fruits, miscellaneous grains, seeds and fruits (HS Code: 12.01, 12.02, 12.04, 12.05, 12.06, 12.07, 12.10 and 12.12)</w:t>
            </w:r>
          </w:p>
          <w:p w:rsidR="00E4659A" w:rsidRPr="00656ABC" w:rsidRDefault="00E4659A" w:rsidP="00F83CF0">
            <w:pPr>
              <w:tabs>
                <w:tab w:val="left" w:pos="320"/>
              </w:tabs>
              <w:spacing w:before="120"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Animal or vegetable fats and oils (HS Code: 15.01, 15.02 and 15.06)</w:t>
            </w:r>
            <w:bookmarkEnd w:id="11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</w:tcPr>
          <w:p w:rsidR="00E4659A" w:rsidRPr="00656ABC" w:rsidRDefault="00E4659A" w:rsidP="00F83CF0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E4659A" w:rsidRPr="00656ABC" w:rsidRDefault="00E4659A" w:rsidP="00F83CF0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E4659A" w:rsidRPr="00656ABC" w:rsidRDefault="00E4659A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E4659A" w:rsidRPr="00656ABC" w:rsidRDefault="00E4659A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5</w:t>
            </w:r>
            <w:bookmarkEnd w:id="18"/>
          </w:p>
          <w:bookmarkStart w:id="19" w:name="sps5d"/>
          <w:p w:rsidR="00E4659A" w:rsidRPr="00656ABC" w:rsidRDefault="00E4659A" w:rsidP="00F83CF0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"http://members.wto.org/crnattachments/2014/sps/JPN/14_4803_00_e.pdf" </w:instrText>
            </w:r>
            <w:r>
              <w:fldChar w:fldCharType="separate"/>
            </w:r>
            <w:r w:rsidRPr="009001D4">
              <w:rPr>
                <w:rStyle w:val="af3"/>
              </w:rPr>
              <w:t>http://members.wto.org/crnattachments/2014/sps/JPN/14_4803_00_e.pdf</w:t>
            </w:r>
            <w:bookmarkEnd w:id="19"/>
            <w:r>
              <w:fldChar w:fldCharType="end"/>
            </w:r>
          </w:p>
        </w:tc>
      </w:tr>
      <w:tr w:rsidR="00E4659A" w:rsidRPr="00656ABC" w:rsidTr="00F83CF0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</w:t>
            </w:r>
            <w:r>
              <w:t>:</w:t>
            </w:r>
          </w:p>
          <w:p w:rsidR="00E4659A" w:rsidRPr="00656ABC" w:rsidRDefault="00E4659A" w:rsidP="00F83CF0">
            <w:pPr>
              <w:spacing w:before="120" w:after="120"/>
            </w:pPr>
            <w:r w:rsidRPr="00656ABC">
              <w:t>Pesticide: Propyzamide</w:t>
            </w:r>
            <w:bookmarkEnd w:id="20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E4659A" w:rsidRPr="00656ABC" w:rsidRDefault="00E4659A" w:rsidP="00F83CF0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E4659A" w:rsidRPr="00656ABC" w:rsidRDefault="00E4659A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E4659A" w:rsidRPr="00656ABC" w:rsidRDefault="00E4659A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E4659A" w:rsidRPr="00656ABC" w:rsidRDefault="00E4659A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E4659A" w:rsidRPr="00656ABC" w:rsidRDefault="00E4659A" w:rsidP="00F83CF0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E4659A" w:rsidRPr="00656ABC" w:rsidRDefault="00E4659A" w:rsidP="00F83CF0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E4659A" w:rsidRPr="00656ABC" w:rsidRDefault="00E4659A" w:rsidP="00F83CF0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Food Sanitation Act (available in English). When adopted, these MRLs are to be published in Kampo (Official Government Gazette)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Japanese).</w:t>
            </w:r>
            <w:bookmarkEnd w:id="38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As soon as possible after the final date for the comment period.</w:t>
            </w:r>
            <w:bookmarkEnd w:id="39"/>
          </w:p>
          <w:p w:rsidR="00E4659A" w:rsidRPr="00656ABC" w:rsidRDefault="00E4659A" w:rsidP="00F83CF0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As soon as possible after the final date for the comment period.</w:t>
            </w:r>
            <w:bookmarkEnd w:id="40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These proposed standards will take effect after a certain period of grace.</w:t>
            </w:r>
            <w:bookmarkEnd w:id="42"/>
          </w:p>
          <w:p w:rsidR="00E4659A" w:rsidRPr="00656ABC" w:rsidRDefault="00E4659A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E4659A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4659A" w:rsidRDefault="00E4659A" w:rsidP="00F83CF0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>X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26 December 2014.</w:t>
            </w:r>
          </w:p>
          <w:p w:rsidR="00E4659A" w:rsidRPr="00656ABC" w:rsidRDefault="00E4659A" w:rsidP="00F83CF0">
            <w:pPr>
              <w:spacing w:before="120" w:after="120"/>
            </w:pPr>
            <w:r w:rsidRPr="00656ABC">
              <w:t>Comments only to updated MRLs (marked with black circles and white circles in annexes).</w:t>
            </w:r>
            <w:bookmarkEnd w:id="46"/>
          </w:p>
          <w:p w:rsidR="00E4659A" w:rsidRPr="00656ABC" w:rsidRDefault="00E4659A" w:rsidP="00F83CF0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 xml:space="preserve"> </w:t>
            </w:r>
            <w:bookmarkEnd w:id="49"/>
          </w:p>
        </w:tc>
      </w:tr>
      <w:tr w:rsidR="00E4659A" w:rsidRPr="006A1A11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E4659A" w:rsidRPr="00656ABC" w:rsidRDefault="00E4659A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E4659A" w:rsidRDefault="00E4659A" w:rsidP="00F83CF0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E4659A" w:rsidRPr="00656ABC" w:rsidRDefault="00E4659A" w:rsidP="00F83CF0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E4659A" w:rsidRPr="00656ABC" w:rsidRDefault="00E4659A" w:rsidP="00F83CF0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E4659A" w:rsidRPr="00656ABC" w:rsidRDefault="00E4659A" w:rsidP="00F83CF0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E4659A" w:rsidRPr="00656ABC" w:rsidRDefault="00E4659A" w:rsidP="00F83CF0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E4659A" w:rsidRPr="006A1A11" w:rsidRDefault="00E4659A" w:rsidP="00F83CF0">
            <w:pPr>
              <w:rPr>
                <w:bCs/>
                <w:lang w:val="fr-CH"/>
              </w:rPr>
            </w:pPr>
            <w:r w:rsidRPr="006A1A11">
              <w:rPr>
                <w:bCs/>
                <w:lang w:val="fr-CH"/>
              </w:rPr>
              <w:t>Fax: +(81 3) 5501 8343</w:t>
            </w:r>
          </w:p>
          <w:p w:rsidR="00E4659A" w:rsidRPr="006A1A11" w:rsidRDefault="00E4659A" w:rsidP="00F83CF0">
            <w:pPr>
              <w:spacing w:after="120"/>
              <w:rPr>
                <w:bCs/>
                <w:lang w:val="fr-CH"/>
              </w:rPr>
            </w:pPr>
            <w:r w:rsidRPr="006A1A11"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E4659A" w:rsidRPr="006A1A11" w:rsidRDefault="00E4659A" w:rsidP="00E4659A">
      <w:pPr>
        <w:rPr>
          <w:lang w:val="fr-CH"/>
        </w:rPr>
      </w:pPr>
    </w:p>
    <w:p w:rsidR="00E4659A" w:rsidRDefault="00E4659A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E4659A" w:rsidTr="00F83CF0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E4659A" w:rsidTr="00F83CF0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E4659A" w:rsidRDefault="00E4659A" w:rsidP="00F83CF0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E4659A" w:rsidRDefault="00E4659A" w:rsidP="00F83CF0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G/SPS/N/JPN/375</w:t>
                  </w:r>
                </w:p>
                <w:p w:rsidR="00E4659A" w:rsidRDefault="00E4659A" w:rsidP="00F83CF0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2014-10-27</w:t>
                  </w:r>
                </w:p>
                <w:p w:rsidR="00E4659A" w:rsidRDefault="00E4659A" w:rsidP="00F83CF0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14-6225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E4659A" w:rsidTr="00F83CF0">
              <w:trPr>
                <w:jc w:val="center"/>
              </w:trPr>
              <w:tc>
                <w:tcPr>
                  <w:tcW w:w="6160" w:type="dxa"/>
                </w:tcPr>
                <w:p w:rsidR="00E4659A" w:rsidRDefault="00E4659A" w:rsidP="00F83CF0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4659A" w:rsidRDefault="00E4659A" w:rsidP="00F83CF0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E4659A" w:rsidRDefault="00E4659A" w:rsidP="00F83CF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E4659A" w:rsidRPr="00E4659A" w:rsidRDefault="00E4659A" w:rsidP="00E4659A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E4659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通报成员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:</w:t>
                  </w:r>
                  <w:r w:rsidRPr="00E4659A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日本</w:t>
                  </w:r>
                  <w:r w:rsidRPr="00E4659A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E4659A">
                    <w:rPr>
                      <w:rFonts w:ascii="宋体" w:hAnsi="宋体" w:cs="宋体" w:hint="eastAsia"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适用时，列出涉及的地方政府名称</w:t>
                  </w:r>
                  <w:r w:rsidRPr="00E4659A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负责机构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厚生劳动省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(MHLW)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所覆盖产品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提供在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WTO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备案的国家目录中指定的关税条目号；如可能，可另提供国际商品系统编号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(ICS))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肉及食用内脏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02.01, 02.02, 02.03, 02.04, 02.05, 02.06, 02.07, 02.08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02.09)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乳制品、鸟蛋及天然蜂蜜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04.01, 04.07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04.08)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动物源性产品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05.04)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食用水果和坚果、柑橘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甜瓜皮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07.01, 07.02, 07.03, 07.04, 07.05, 07.06, 07.07, 07.08, 07.09, 07.10, 07.13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07.14)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食用蔬菜及某些根茎和块茎类植物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:08.01, 08.02, 08.03, 08.04, 08.05, 08.06, 08.07, 08.08, 08.09, 08.10, 08.11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08.14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咖啡、茶叶、马岱茶及香料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: 09.02, 09.03, 09.04, 09.05, 09.06, 09.07, 09.08, 09.09 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09.10)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粮谷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09.02, 09.03, 09.04, 09.05, 09.06, 09.07, 09.08, 09.09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09.10)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油果、杂粮谷和果实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12.01, 12.02, 12.04, 12.05, 12.06, 12.07, 12.10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12.12)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；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
-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动植物脂肪和油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(HS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代码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: 15.01, 15.02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15.06)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。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只要相关或可行，可能受影响的地区或国家：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[ </w:t>
                  </w:r>
                  <w:r w:rsidRPr="00E4659A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X 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所有贸易伙伴，或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 [  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特定地区或国家：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</w:pPr>
                  <w:r w:rsidRPr="00E4659A"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通报文件的标题、语言及页数：</w:t>
                  </w:r>
                </w:p>
                <w:p w:rsidR="00E4659A" w:rsidRPr="00E4659A" w:rsidRDefault="00E4659A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18"/>
                      <w:szCs w:val="18"/>
                      <w:lang w:eastAsia="zh-CN"/>
                    </w:rPr>
                  </w:pPr>
                  <w:r w:rsidRPr="00E4659A">
                    <w:rPr>
                      <w:rFonts w:ascii="宋体" w:eastAsia="宋体" w:hAnsi="宋体" w:cs="宋体" w:hint="eastAsia"/>
                      <w:sz w:val="18"/>
                      <w:szCs w:val="18"/>
                      <w:lang w:eastAsia="zh-CN"/>
                    </w:rPr>
                    <w:t>修订食品卫生法项下食品及食品添加剂标准规范</w:t>
                  </w:r>
                  <w:r w:rsidRPr="00E4659A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宋体" w:eastAsia="宋体" w:hAnsi="宋体" w:cs="宋体" w:hint="eastAsia"/>
                      <w:sz w:val="18"/>
                      <w:szCs w:val="18"/>
                      <w:lang w:eastAsia="zh-CN"/>
                    </w:rPr>
                    <w:t>修订农化残留标准</w:t>
                  </w:r>
                  <w:r w:rsidRPr="00E4659A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)</w:t>
                  </w:r>
                </w:p>
                <w:p w:rsidR="00E4659A" w:rsidRPr="00E4659A" w:rsidRDefault="00E4659A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 w:val="18"/>
                      <w:szCs w:val="18"/>
                      <w:lang w:eastAsia="zh-CN"/>
                    </w:rPr>
                  </w:pPr>
                  <w:r w:rsidRPr="00E4659A">
                    <w:rPr>
                      <w:rFonts w:ascii="宋体" w:eastAsia="宋体" w:hAnsi="宋体" w:cs="宋体" w:hint="eastAsia"/>
                      <w:sz w:val="18"/>
                      <w:szCs w:val="18"/>
                      <w:lang w:eastAsia="zh-CN"/>
                    </w:rPr>
                    <w:t>英文</w:t>
                  </w:r>
                  <w:r w:rsidRPr="00E4659A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5</w:t>
                  </w:r>
                  <w:r w:rsidRPr="00E4659A">
                    <w:rPr>
                      <w:rFonts w:ascii="宋体" w:eastAsia="宋体" w:hAnsi="宋体" w:cs="宋体" w:hint="eastAsia"/>
                      <w:sz w:val="18"/>
                      <w:szCs w:val="18"/>
                      <w:lang w:eastAsia="zh-CN"/>
                    </w:rPr>
                    <w:t>页</w:t>
                  </w:r>
                  <w:r w:rsidRPr="00E4659A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 w:hint="eastAsia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E4659A">
                    <w:rPr>
                      <w:rFonts w:hAnsi="Times New Roman"/>
                      <w:sz w:val="18"/>
                      <w:szCs w:val="18"/>
                      <w:lang w:eastAsia="zh-CN"/>
                    </w:rPr>
                    <w:t>http://members.wto.org/crnattachments/2014/sps/JPN/14_4803_00_e.pdf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内容简述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以下农化物的拟定最大残留限量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(MRLs)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。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</w:r>
                  <w:r w:rsidRPr="00E4659A">
                    <w:rPr>
                      <w:rFonts w:ascii="Times New Roman" w:hAnsi="Times New Roman" w:hint="eastAsia"/>
                      <w:szCs w:val="18"/>
                    </w:rPr>
                    <w:t>杀虫剂</w:t>
                  </w:r>
                  <w:r w:rsidRPr="00E4659A">
                    <w:rPr>
                      <w:rFonts w:ascii="Times New Roman" w:hAnsi="Times New Roman" w:hint="eastAsia"/>
                      <w:szCs w:val="18"/>
                    </w:rPr>
                    <w:t>:</w:t>
                  </w:r>
                  <w:r w:rsidRPr="00E4659A">
                    <w:rPr>
                      <w:rFonts w:ascii="Times New Roman" w:hAnsi="Times New Roman" w:hint="eastAsia"/>
                      <w:szCs w:val="18"/>
                    </w:rPr>
                    <w:t>炔苯酰草胺</w:t>
                  </w:r>
                  <w:r w:rsidRPr="00E4659A">
                    <w:rPr>
                      <w:rFonts w:ascii="Times New Roman" w:hAnsi="Times New Roman" w:hint="eastAsia"/>
                      <w:szCs w:val="18"/>
                    </w:rPr>
                    <w:t>(Propyzamide)</w:t>
                  </w:r>
                  <w:r w:rsidRPr="00E4659A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目标与理由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食品安全，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动物健康，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植物保护，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保护人类免受动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植物有害生物的危害，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保护国家免受有害生物的其它危害</w:t>
                  </w:r>
                  <w:r w:rsidRPr="00E465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hAnsi="Times New Roman" w:hint="eastAsia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hAnsi="Times New Roman"/>
                      <w:szCs w:val="18"/>
                      <w:lang w:eastAsia="zh-CN"/>
                    </w:rPr>
                    <w:t>]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是否有相关国际标准？如有，指出标准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:</w:t>
                  </w:r>
                </w:p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食品法典委员会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例如：食品法典委员会标准或相关文件的名称或序号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世界动物卫生组织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(OIE)(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例如：陆生或水生动物卫生法典，章节号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国际植物保护公约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ISPM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N</w:t>
                  </w:r>
                  <w:r w:rsidRPr="00E4659A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  <w:lang w:eastAsia="zh-CN"/>
                    </w:rPr>
                    <w:t>°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无</w:t>
                  </w:r>
                </w:p>
                <w:p w:rsidR="00E4659A" w:rsidRPr="00E4659A" w:rsidRDefault="00E4659A" w:rsidP="00F83CF0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该法规草案是否符合相关国际标准？</w:t>
                  </w:r>
                </w:p>
                <w:p w:rsidR="00E4659A" w:rsidRPr="00E4659A" w:rsidRDefault="00E4659A" w:rsidP="00E4659A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是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否</w:t>
                  </w:r>
                </w:p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如不符，请尽量说明与国际标准不符之处与原因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可提供的相关文件及文件语种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食品卫生法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提供英文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。一经批准，这些最大残留限量要公布在日本政府官方公报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提供日文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。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拟批准日期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E4659A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最终评议截止日后尽快</w:t>
                  </w:r>
                  <w:r w:rsidRPr="00E4659A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  </w:t>
                  </w:r>
                </w:p>
                <w:p w:rsidR="00E4659A" w:rsidRPr="00E4659A" w:rsidRDefault="00E4659A" w:rsidP="00F83CF0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拟公布日期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最终评议截止日后尽快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ab/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拟生效日期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</w:p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通报日后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6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个月，及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或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年月日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：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这些拟定标准经过一定宽限期后生效。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E4659A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</w:p>
                <w:p w:rsidR="00E4659A" w:rsidRPr="00E4659A" w:rsidRDefault="00E4659A" w:rsidP="00F83CF0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贸易促进措施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   </w:t>
                  </w:r>
                </w:p>
              </w:tc>
            </w:tr>
            <w:tr w:rsidR="00E4659A" w:rsidRPr="00E4659A" w:rsidTr="00F83CF0">
              <w:trPr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意见反馈截止日期：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通报发布日起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60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天，及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或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 :</w:t>
                  </w:r>
                  <w:r w:rsidRPr="00E4659A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2014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12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26</w:t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日。只受理更新最大残留限量的相关评议（在附件中用黑白圈标注）</w:t>
                  </w:r>
                </w:p>
                <w:p w:rsidR="00E4659A" w:rsidRPr="00E4659A" w:rsidRDefault="00E4659A" w:rsidP="00F83CF0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负责处理反馈意见的机构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，或其他机构的联系地址、传真及电子邮件地址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</w:p>
              </w:tc>
            </w:tr>
            <w:tr w:rsidR="00E4659A" w:rsidRPr="00E4659A" w:rsidTr="00F83CF0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E4659A" w:rsidRPr="00E4659A" w:rsidRDefault="00E4659A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E4659A" w:rsidRPr="00E4659A" w:rsidRDefault="00E4659A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文本可从以下机构得到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E465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E465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国家咨询点，或其它机构的联系地址、传真及电子邮件地址</w:t>
                  </w:r>
                  <w:r w:rsidRPr="00E4659A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E4659A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  <w:r w:rsidRPr="00E4659A">
                    <w:rPr>
                      <w:rFonts w:ascii="Times New Roman" w:hAnsi="Times New Roman"/>
                      <w:szCs w:val="18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 w:rsidRPr="00E4659A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</w:tbl>
          <w:p w:rsidR="00E4659A" w:rsidRDefault="00E4659A" w:rsidP="00F83CF0">
            <w:pPr>
              <w:rPr>
                <w:lang w:eastAsia="zh-CN"/>
              </w:rPr>
            </w:pPr>
          </w:p>
        </w:tc>
      </w:tr>
      <w:tr w:rsidR="00E4659A" w:rsidTr="00F83CF0">
        <w:trPr>
          <w:jc w:val="center"/>
        </w:trPr>
        <w:tc>
          <w:tcPr>
            <w:tcW w:w="9032" w:type="dxa"/>
            <w:vAlign w:val="center"/>
          </w:tcPr>
          <w:p w:rsidR="00E4659A" w:rsidRDefault="00E4659A" w:rsidP="00F83CF0">
            <w:pPr>
              <w:rPr>
                <w:lang w:eastAsia="zh-CN"/>
              </w:rPr>
            </w:pPr>
          </w:p>
        </w:tc>
      </w:tr>
    </w:tbl>
    <w:p w:rsidR="00A16CCD" w:rsidRPr="00E4659A" w:rsidRDefault="00A16CCD" w:rsidP="00E4659A">
      <w:pPr>
        <w:rPr>
          <w:lang w:eastAsia="zh-CN"/>
        </w:rPr>
      </w:pPr>
    </w:p>
    <w:sectPr w:rsidR="00A16CCD" w:rsidRPr="00E4659A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C7" w:rsidRDefault="00B636C7" w:rsidP="00A16CCD">
      <w:r>
        <w:separator/>
      </w:r>
    </w:p>
  </w:endnote>
  <w:endnote w:type="continuationSeparator" w:id="1">
    <w:p w:rsidR="00B636C7" w:rsidRDefault="00B636C7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C7" w:rsidRDefault="00B636C7" w:rsidP="00A16CCD">
      <w:r>
        <w:separator/>
      </w:r>
    </w:p>
  </w:footnote>
  <w:footnote w:type="continuationSeparator" w:id="1">
    <w:p w:rsidR="00B636C7" w:rsidRDefault="00B636C7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C0B8E3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9E42F4" w:tentative="1">
      <w:start w:val="1"/>
      <w:numFmt w:val="lowerLetter"/>
      <w:lvlText w:val="%2."/>
      <w:lvlJc w:val="left"/>
      <w:pPr>
        <w:ind w:left="1080" w:hanging="360"/>
      </w:pPr>
    </w:lvl>
    <w:lvl w:ilvl="2" w:tplc="12164EDA" w:tentative="1">
      <w:start w:val="1"/>
      <w:numFmt w:val="lowerRoman"/>
      <w:lvlText w:val="%3."/>
      <w:lvlJc w:val="right"/>
      <w:pPr>
        <w:ind w:left="1800" w:hanging="180"/>
      </w:pPr>
    </w:lvl>
    <w:lvl w:ilvl="3" w:tplc="57BC372C" w:tentative="1">
      <w:start w:val="1"/>
      <w:numFmt w:val="decimal"/>
      <w:lvlText w:val="%4."/>
      <w:lvlJc w:val="left"/>
      <w:pPr>
        <w:ind w:left="2520" w:hanging="360"/>
      </w:pPr>
    </w:lvl>
    <w:lvl w:ilvl="4" w:tplc="1DE89436" w:tentative="1">
      <w:start w:val="1"/>
      <w:numFmt w:val="lowerLetter"/>
      <w:lvlText w:val="%5."/>
      <w:lvlJc w:val="left"/>
      <w:pPr>
        <w:ind w:left="3240" w:hanging="360"/>
      </w:pPr>
    </w:lvl>
    <w:lvl w:ilvl="5" w:tplc="5CC0BE9E" w:tentative="1">
      <w:start w:val="1"/>
      <w:numFmt w:val="lowerRoman"/>
      <w:lvlText w:val="%6."/>
      <w:lvlJc w:val="right"/>
      <w:pPr>
        <w:ind w:left="3960" w:hanging="180"/>
      </w:pPr>
    </w:lvl>
    <w:lvl w:ilvl="6" w:tplc="28F00472" w:tentative="1">
      <w:start w:val="1"/>
      <w:numFmt w:val="decimal"/>
      <w:lvlText w:val="%7."/>
      <w:lvlJc w:val="left"/>
      <w:pPr>
        <w:ind w:left="4680" w:hanging="360"/>
      </w:pPr>
    </w:lvl>
    <w:lvl w:ilvl="7" w:tplc="C91E0F54" w:tentative="1">
      <w:start w:val="1"/>
      <w:numFmt w:val="lowerLetter"/>
      <w:lvlText w:val="%8."/>
      <w:lvlJc w:val="left"/>
      <w:pPr>
        <w:ind w:left="5400" w:hanging="360"/>
      </w:pPr>
    </w:lvl>
    <w:lvl w:ilvl="8" w:tplc="6B5AC3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5EC6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636C7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4659A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918</Words>
  <Characters>5237</Characters>
  <Application>Microsoft Office Word</Application>
  <DocSecurity>0</DocSecurity>
  <Lines>43</Lines>
  <Paragraphs>12</Paragraphs>
  <ScaleCrop>false</ScaleCrop>
  <LinksUpToDate>false</LinksUpToDate>
  <CharactersWithSpaces>6143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