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7C765F" w:rsidRPr="00AD0FDA" w:rsidTr="00C97F96">
        <w:trPr>
          <w:trHeight w:val="240"/>
          <w:jc w:val="center"/>
        </w:trPr>
        <w:tc>
          <w:tcPr>
            <w:tcW w:w="3794" w:type="dxa"/>
            <w:shd w:val="clear" w:color="auto" w:fill="FFFFFF"/>
            <w:tcMar>
              <w:left w:w="108" w:type="dxa"/>
              <w:right w:w="108" w:type="dxa"/>
            </w:tcMar>
            <w:vAlign w:val="center"/>
          </w:tcPr>
          <w:p w:rsidR="007C765F" w:rsidRPr="00AD0FDA" w:rsidRDefault="007C765F" w:rsidP="00C97F96">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7C765F" w:rsidRPr="00AD0FDA" w:rsidRDefault="007C765F" w:rsidP="00C97F96">
            <w:pPr>
              <w:jc w:val="right"/>
              <w:rPr>
                <w:b/>
                <w:color w:val="FF0000"/>
                <w:szCs w:val="16"/>
              </w:rPr>
            </w:pPr>
            <w:r>
              <w:rPr>
                <w:b/>
                <w:color w:val="FF0000"/>
                <w:szCs w:val="16"/>
              </w:rPr>
              <w:t xml:space="preserve"> </w:t>
            </w:r>
          </w:p>
        </w:tc>
      </w:tr>
      <w:bookmarkEnd w:id="0"/>
      <w:tr w:rsidR="007C765F" w:rsidRPr="00AD0FDA" w:rsidTr="00C97F96">
        <w:trPr>
          <w:trHeight w:val="213"/>
          <w:jc w:val="center"/>
        </w:trPr>
        <w:tc>
          <w:tcPr>
            <w:tcW w:w="3794" w:type="dxa"/>
            <w:vMerge w:val="restart"/>
            <w:shd w:val="clear" w:color="auto" w:fill="FFFFFF"/>
            <w:tcMar>
              <w:left w:w="0" w:type="dxa"/>
              <w:right w:w="0" w:type="dxa"/>
            </w:tcMar>
          </w:tcPr>
          <w:p w:rsidR="007C765F" w:rsidRPr="00AD0FDA" w:rsidRDefault="007C765F" w:rsidP="00C97F96">
            <w:pPr>
              <w:jc w:val="left"/>
            </w:pPr>
            <w:r>
              <w:rPr>
                <w:noProof/>
                <w:lang w:val="en-US" w:eastAsia="zh-CN"/>
              </w:rPr>
              <w:drawing>
                <wp:inline distT="0" distB="0" distL="0" distR="0">
                  <wp:extent cx="2402205" cy="716280"/>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2205" cy="716280"/>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7C765F" w:rsidRPr="00AD0FDA" w:rsidRDefault="007C765F" w:rsidP="00C97F96">
            <w:pPr>
              <w:jc w:val="right"/>
              <w:rPr>
                <w:b/>
                <w:szCs w:val="16"/>
              </w:rPr>
            </w:pPr>
          </w:p>
        </w:tc>
      </w:tr>
      <w:tr w:rsidR="007C765F" w:rsidRPr="00AD0FDA" w:rsidTr="00C97F96">
        <w:trPr>
          <w:trHeight w:val="868"/>
          <w:jc w:val="center"/>
        </w:trPr>
        <w:tc>
          <w:tcPr>
            <w:tcW w:w="3794" w:type="dxa"/>
            <w:vMerge/>
            <w:shd w:val="clear" w:color="auto" w:fill="FFFFFF"/>
            <w:tcMar>
              <w:left w:w="108" w:type="dxa"/>
              <w:right w:w="108" w:type="dxa"/>
            </w:tcMar>
          </w:tcPr>
          <w:p w:rsidR="007C765F" w:rsidRPr="00AD0FDA" w:rsidRDefault="007C765F" w:rsidP="00C97F96">
            <w:pPr>
              <w:jc w:val="left"/>
              <w:rPr>
                <w:noProof/>
                <w:lang w:eastAsia="en-GB"/>
              </w:rPr>
            </w:pPr>
          </w:p>
        </w:tc>
        <w:tc>
          <w:tcPr>
            <w:tcW w:w="5448" w:type="dxa"/>
            <w:gridSpan w:val="2"/>
            <w:shd w:val="clear" w:color="auto" w:fill="FFFFFF"/>
            <w:tcMar>
              <w:left w:w="108" w:type="dxa"/>
              <w:right w:w="108" w:type="dxa"/>
            </w:tcMar>
          </w:tcPr>
          <w:p w:rsidR="007C765F" w:rsidRDefault="007C765F" w:rsidP="00C97F96">
            <w:pPr>
              <w:jc w:val="right"/>
              <w:rPr>
                <w:b/>
                <w:szCs w:val="16"/>
              </w:rPr>
            </w:pPr>
            <w:bookmarkStart w:id="1" w:name="bmkSymbols"/>
            <w:r>
              <w:rPr>
                <w:b/>
                <w:szCs w:val="16"/>
              </w:rPr>
              <w:t>G/SPS/N/CAN/843/Add.1</w:t>
            </w:r>
          </w:p>
          <w:bookmarkEnd w:id="1"/>
          <w:p w:rsidR="007C765F" w:rsidRPr="00AD0FDA" w:rsidRDefault="007C765F" w:rsidP="00C97F96">
            <w:pPr>
              <w:jc w:val="right"/>
              <w:rPr>
                <w:b/>
                <w:szCs w:val="16"/>
              </w:rPr>
            </w:pPr>
          </w:p>
        </w:tc>
      </w:tr>
      <w:tr w:rsidR="007C765F" w:rsidRPr="00AD0FDA" w:rsidTr="00C97F96">
        <w:trPr>
          <w:trHeight w:val="240"/>
          <w:jc w:val="center"/>
        </w:trPr>
        <w:tc>
          <w:tcPr>
            <w:tcW w:w="3794" w:type="dxa"/>
            <w:vMerge/>
            <w:shd w:val="clear" w:color="auto" w:fill="FFFFFF"/>
            <w:tcMar>
              <w:left w:w="108" w:type="dxa"/>
              <w:right w:w="108" w:type="dxa"/>
            </w:tcMar>
            <w:vAlign w:val="center"/>
          </w:tcPr>
          <w:p w:rsidR="007C765F" w:rsidRPr="00AD0FDA" w:rsidRDefault="007C765F" w:rsidP="00C97F96"/>
        </w:tc>
        <w:tc>
          <w:tcPr>
            <w:tcW w:w="5448" w:type="dxa"/>
            <w:gridSpan w:val="2"/>
            <w:shd w:val="clear" w:color="auto" w:fill="FFFFFF"/>
            <w:tcMar>
              <w:left w:w="108" w:type="dxa"/>
              <w:right w:w="108" w:type="dxa"/>
            </w:tcMar>
            <w:vAlign w:val="center"/>
          </w:tcPr>
          <w:p w:rsidR="007C765F" w:rsidRPr="00AD0FDA" w:rsidRDefault="007C765F" w:rsidP="00C97F96">
            <w:pPr>
              <w:jc w:val="right"/>
              <w:rPr>
                <w:szCs w:val="16"/>
              </w:rPr>
            </w:pPr>
            <w:bookmarkStart w:id="2" w:name="bmkDate"/>
            <w:bookmarkStart w:id="3" w:name="spsDateDistribution"/>
            <w:r>
              <w:rPr>
                <w:szCs w:val="16"/>
              </w:rPr>
              <w:t xml:space="preserve">28 October 2014 </w:t>
            </w:r>
            <w:bookmarkEnd w:id="2"/>
            <w:bookmarkEnd w:id="3"/>
          </w:p>
        </w:tc>
      </w:tr>
      <w:tr w:rsidR="007C765F" w:rsidRPr="00AD0FDA" w:rsidTr="00C97F9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7C765F" w:rsidRPr="00AD0FDA" w:rsidRDefault="007C765F" w:rsidP="00C97F96">
            <w:pPr>
              <w:jc w:val="left"/>
              <w:rPr>
                <w:b/>
              </w:rPr>
            </w:pPr>
            <w:bookmarkStart w:id="4" w:name="bmkSerial"/>
            <w:r>
              <w:rPr>
                <w:color w:val="FF0000"/>
                <w:szCs w:val="16"/>
              </w:rPr>
              <w:t>(14-6246</w:t>
            </w:r>
            <w:r w:rsidRPr="00AD0FDA">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7C765F" w:rsidRPr="00AD0FDA" w:rsidRDefault="007C765F" w:rsidP="00C97F96">
            <w:pPr>
              <w:jc w:val="right"/>
              <w:rPr>
                <w:szCs w:val="16"/>
              </w:rPr>
            </w:pPr>
            <w:bookmarkStart w:id="5"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fldSimple w:instr=" NUMPAGES  \* Arabic  \* MERGEFORMAT ">
              <w:r>
                <w:rPr>
                  <w:bCs/>
                  <w:noProof/>
                  <w:szCs w:val="16"/>
                </w:rPr>
                <w:t>2</w:t>
              </w:r>
            </w:fldSimple>
            <w:bookmarkEnd w:id="5"/>
          </w:p>
        </w:tc>
      </w:tr>
      <w:tr w:rsidR="007C765F" w:rsidRPr="00AD0FDA" w:rsidTr="00C97F9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7C765F" w:rsidRPr="00AD0FDA" w:rsidRDefault="007C765F" w:rsidP="00C97F96">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7C765F" w:rsidRPr="00AD0FDA" w:rsidRDefault="007C765F" w:rsidP="00C97F96">
            <w:pPr>
              <w:jc w:val="right"/>
              <w:rPr>
                <w:bCs/>
                <w:szCs w:val="18"/>
              </w:rPr>
            </w:pPr>
            <w:bookmarkStart w:id="7" w:name="bmkLanguage"/>
            <w:r>
              <w:rPr>
                <w:bCs/>
                <w:szCs w:val="18"/>
              </w:rPr>
              <w:t>Original: English/French</w:t>
            </w:r>
            <w:bookmarkEnd w:id="7"/>
          </w:p>
        </w:tc>
      </w:tr>
    </w:tbl>
    <w:p w:rsidR="007C765F" w:rsidRPr="001F2FC2" w:rsidRDefault="007C765F" w:rsidP="007C765F">
      <w:pPr>
        <w:pStyle w:val="a6"/>
        <w:spacing w:before="0" w:after="0" w:line="240" w:lineRule="exact"/>
      </w:pPr>
      <w:r w:rsidRPr="001F2FC2">
        <w:t>NOTIFICATION</w:t>
      </w:r>
    </w:p>
    <w:p w:rsidR="007C765F" w:rsidRPr="001F2FC2" w:rsidRDefault="007C765F" w:rsidP="007C765F">
      <w:pPr>
        <w:pStyle w:val="Title3"/>
        <w:spacing w:after="0" w:line="240" w:lineRule="exact"/>
      </w:pPr>
      <w:r w:rsidRPr="001F2FC2">
        <w:t>Addendum</w:t>
      </w:r>
    </w:p>
    <w:p w:rsidR="007C765F" w:rsidRPr="007C765F" w:rsidRDefault="007C765F" w:rsidP="007C765F">
      <w:pPr>
        <w:spacing w:line="240" w:lineRule="exact"/>
        <w:rPr>
          <w:rFonts w:hint="eastAsia"/>
          <w:lang w:eastAsia="zh-CN"/>
        </w:rPr>
      </w:pPr>
      <w:r w:rsidRPr="001F2FC2">
        <w:t xml:space="preserve">The following communication, received on </w:t>
      </w:r>
      <w:bookmarkStart w:id="8" w:name="spsDateReception"/>
      <w:bookmarkStart w:id="9" w:name="spsDateCommunication"/>
      <w:r w:rsidRPr="001F2FC2">
        <w:t>15 October 2014</w:t>
      </w:r>
      <w:bookmarkEnd w:id="8"/>
      <w:bookmarkEnd w:id="9"/>
      <w:r w:rsidRPr="001F2FC2">
        <w:t xml:space="preserve">, is being circulated at the request of the Delegation of </w:t>
      </w:r>
      <w:bookmarkStart w:id="10" w:name="spsMember"/>
      <w:r w:rsidRPr="001F2FC2">
        <w:rPr>
          <w:u w:val="single"/>
        </w:rPr>
        <w:t>Brazil</w:t>
      </w:r>
      <w:bookmarkEnd w:id="10"/>
      <w:r w:rsidRPr="001F2FC2">
        <w:t>.</w:t>
      </w:r>
    </w:p>
    <w:tbl>
      <w:tblPr>
        <w:tblW w:w="0" w:type="auto"/>
        <w:tblLayout w:type="fixed"/>
        <w:tblLook w:val="01E0"/>
      </w:tblPr>
      <w:tblGrid>
        <w:gridCol w:w="9243"/>
      </w:tblGrid>
      <w:tr w:rsidR="007C765F" w:rsidRPr="0060296C" w:rsidTr="007C765F">
        <w:tc>
          <w:tcPr>
            <w:tcW w:w="9242" w:type="dxa"/>
          </w:tcPr>
          <w:p w:rsidR="007C765F" w:rsidRPr="0060296C" w:rsidRDefault="007C765F" w:rsidP="007C765F">
            <w:pPr>
              <w:spacing w:line="240" w:lineRule="exact"/>
              <w:rPr>
                <w:u w:val="single"/>
              </w:rPr>
            </w:pPr>
            <w:bookmarkStart w:id="11" w:name="spsTitle"/>
            <w:r w:rsidRPr="0060296C">
              <w:rPr>
                <w:u w:val="single"/>
              </w:rPr>
              <w:t>Draft resolution regarding the active ingredient INDOXACARB of the monograph list of active ingredients for pesticides, household cleaning products and wood preservers, published by Resolution - RE N° 165 of 29 August 2003, Brazilian Official Gazette (DOU Diário Oficia</w:t>
            </w:r>
            <w:r>
              <w:rPr>
                <w:u w:val="single"/>
              </w:rPr>
              <w:t>l da União) of 2 September 2003</w:t>
            </w:r>
          </w:p>
          <w:p w:rsidR="007C765F" w:rsidRPr="002E24E1" w:rsidRDefault="007C765F" w:rsidP="007C765F">
            <w:pPr>
              <w:spacing w:line="240" w:lineRule="exact"/>
            </w:pPr>
            <w:r w:rsidRPr="0060296C">
              <w:rPr>
                <w:u w:val="single"/>
              </w:rPr>
              <w:t>Alteration of the Maximum Residue Limit (MRL) in the culture of mango, from 0.02mg/kg to 0.07mg/kg; inclusion of the cultures of pumpkin, zucchini, chayote and west Indian gherkin (0.05mg/kg safety security period of 1 day); inclusion of the culture of passion fruit (0.07mg/kg safety security period of 15 days); inclusion of cultures of chard, watercress, lettuce, endive, broccoli, kale, Chinese cabbage, Brussels sprouts, cauliflower, chicory, spinach, stevia, mustard and arugula (0.02mg/kg safety security period of 1 day), inclusion of the culture of watermelon (0.5mg/kg safety security period of 1 day), inclusion of the cultures of eggplant, scarlet eggplant, pepper and green pepper (0.1mg/kg safety security period of 1 day), all in the foliar application</w:t>
            </w:r>
            <w:bookmarkEnd w:id="11"/>
            <w:r>
              <w:t>.</w:t>
            </w:r>
          </w:p>
        </w:tc>
      </w:tr>
      <w:tr w:rsidR="007C765F" w:rsidRPr="0060296C" w:rsidTr="007C765F">
        <w:tc>
          <w:tcPr>
            <w:tcW w:w="9242" w:type="dxa"/>
          </w:tcPr>
          <w:p w:rsidR="007C765F" w:rsidRPr="0060296C" w:rsidRDefault="007C765F" w:rsidP="007C765F">
            <w:pPr>
              <w:spacing w:line="240" w:lineRule="exact"/>
              <w:rPr>
                <w:u w:val="single"/>
              </w:rPr>
            </w:pPr>
            <w:bookmarkStart w:id="12" w:name="spsMeasure"/>
            <w:r w:rsidRPr="0060296C">
              <w:t>Following directives of the document TN/AG/GEN/34, approved by WTO Committee on Agriculture, Special Session, Sub-Committee on Cotton, the active ingredient INDOXACARB is meant to be applied on cotton leaves (0.3mg/kg safety security period of 14 days).</w:t>
            </w:r>
            <w:bookmarkEnd w:id="12"/>
          </w:p>
        </w:tc>
      </w:tr>
      <w:tr w:rsidR="007C765F" w:rsidRPr="0060296C" w:rsidTr="007C765F">
        <w:tc>
          <w:tcPr>
            <w:tcW w:w="9242" w:type="dxa"/>
          </w:tcPr>
          <w:p w:rsidR="007C765F" w:rsidRPr="0060296C" w:rsidRDefault="007C765F" w:rsidP="007C765F">
            <w:pPr>
              <w:spacing w:line="240" w:lineRule="exact"/>
              <w:rPr>
                <w:b/>
              </w:rPr>
            </w:pPr>
            <w:r w:rsidRPr="0060296C">
              <w:rPr>
                <w:b/>
              </w:rPr>
              <w:t>This addendum concerns a:</w:t>
            </w:r>
          </w:p>
        </w:tc>
      </w:tr>
      <w:tr w:rsidR="007C765F" w:rsidRPr="0060296C" w:rsidTr="007C765F">
        <w:tc>
          <w:tcPr>
            <w:tcW w:w="9242" w:type="dxa"/>
          </w:tcPr>
          <w:p w:rsidR="007C765F" w:rsidRPr="0060296C" w:rsidRDefault="007C765F" w:rsidP="007C765F">
            <w:pPr>
              <w:spacing w:line="240" w:lineRule="exact"/>
              <w:ind w:left="1440" w:hanging="873"/>
            </w:pPr>
            <w:r w:rsidRPr="0060296C">
              <w:t>[</w:t>
            </w:r>
            <w:bookmarkStart w:id="13" w:name="spsModificationComment"/>
            <w:r w:rsidRPr="0060296C">
              <w:rPr>
                <w:b/>
              </w:rPr>
              <w:t xml:space="preserve"> </w:t>
            </w:r>
            <w:bookmarkEnd w:id="13"/>
            <w:r>
              <w:t>]</w:t>
            </w:r>
            <w:r>
              <w:tab/>
            </w:r>
            <w:r w:rsidRPr="0060296C">
              <w:t>Modification of final date for comments</w:t>
            </w:r>
          </w:p>
        </w:tc>
      </w:tr>
      <w:tr w:rsidR="007C765F" w:rsidRPr="0060296C" w:rsidTr="007C765F">
        <w:tc>
          <w:tcPr>
            <w:tcW w:w="9242" w:type="dxa"/>
          </w:tcPr>
          <w:p w:rsidR="007C765F" w:rsidRPr="0060296C" w:rsidRDefault="007C765F" w:rsidP="007C765F">
            <w:pPr>
              <w:spacing w:line="240" w:lineRule="exact"/>
              <w:ind w:left="1440" w:hanging="873"/>
            </w:pPr>
            <w:r w:rsidRPr="0060296C">
              <w:t>[</w:t>
            </w:r>
            <w:bookmarkStart w:id="14" w:name="spsNotification"/>
            <w:r w:rsidRPr="0060296C">
              <w:rPr>
                <w:b/>
              </w:rPr>
              <w:t xml:space="preserve"> </w:t>
            </w:r>
            <w:bookmarkEnd w:id="14"/>
            <w:r w:rsidRPr="0060296C">
              <w:t>]</w:t>
            </w:r>
            <w:r w:rsidRPr="0060296C">
              <w:tab/>
              <w:t>Notification of adoption, publication or entry into force of regulation</w:t>
            </w:r>
          </w:p>
        </w:tc>
      </w:tr>
      <w:tr w:rsidR="007C765F" w:rsidRPr="0060296C" w:rsidTr="007C765F">
        <w:tc>
          <w:tcPr>
            <w:tcW w:w="9242" w:type="dxa"/>
          </w:tcPr>
          <w:p w:rsidR="007C765F" w:rsidRPr="0060296C" w:rsidRDefault="007C765F" w:rsidP="007C765F">
            <w:pPr>
              <w:spacing w:line="240" w:lineRule="exact"/>
              <w:ind w:left="1440" w:hanging="873"/>
            </w:pPr>
            <w:r w:rsidRPr="0060296C">
              <w:t>[</w:t>
            </w:r>
            <w:bookmarkStart w:id="15" w:name="spsModificationContent"/>
            <w:r w:rsidRPr="0060296C">
              <w:rPr>
                <w:b/>
              </w:rPr>
              <w:t>X</w:t>
            </w:r>
            <w:bookmarkEnd w:id="15"/>
            <w:r w:rsidRPr="0060296C">
              <w:t>]</w:t>
            </w:r>
            <w:r w:rsidRPr="0060296C">
              <w:tab/>
              <w:t>Modification of content and/or scope of previously notified draft regulation</w:t>
            </w:r>
          </w:p>
        </w:tc>
      </w:tr>
      <w:tr w:rsidR="007C765F" w:rsidRPr="0060296C" w:rsidTr="007C765F">
        <w:tc>
          <w:tcPr>
            <w:tcW w:w="9242" w:type="dxa"/>
          </w:tcPr>
          <w:p w:rsidR="007C765F" w:rsidRPr="0060296C" w:rsidRDefault="007C765F" w:rsidP="007C765F">
            <w:pPr>
              <w:spacing w:line="240" w:lineRule="exact"/>
              <w:ind w:left="1440" w:hanging="873"/>
            </w:pPr>
            <w:r w:rsidRPr="0060296C">
              <w:t>[</w:t>
            </w:r>
            <w:bookmarkStart w:id="16" w:name="spsWithdraw"/>
            <w:r w:rsidRPr="0060296C">
              <w:rPr>
                <w:b/>
              </w:rPr>
              <w:t xml:space="preserve"> </w:t>
            </w:r>
            <w:bookmarkEnd w:id="16"/>
            <w:r w:rsidRPr="0060296C">
              <w:t>]</w:t>
            </w:r>
            <w:r w:rsidRPr="0060296C">
              <w:tab/>
              <w:t>Withdrawal of proposed regulation</w:t>
            </w:r>
          </w:p>
        </w:tc>
      </w:tr>
      <w:tr w:rsidR="007C765F" w:rsidRPr="0060296C" w:rsidTr="007C765F">
        <w:tc>
          <w:tcPr>
            <w:tcW w:w="9242" w:type="dxa"/>
          </w:tcPr>
          <w:p w:rsidR="007C765F" w:rsidRPr="0060296C" w:rsidRDefault="007C765F" w:rsidP="007C765F">
            <w:pPr>
              <w:spacing w:line="240" w:lineRule="exact"/>
              <w:ind w:left="1440" w:hanging="873"/>
            </w:pPr>
            <w:r w:rsidRPr="0060296C">
              <w:t>[</w:t>
            </w:r>
            <w:bookmarkStart w:id="17" w:name="spsModificationDate"/>
            <w:r w:rsidRPr="0060296C">
              <w:rPr>
                <w:b/>
              </w:rPr>
              <w:t xml:space="preserve"> </w:t>
            </w:r>
            <w:bookmarkEnd w:id="17"/>
            <w:r w:rsidRPr="0060296C">
              <w:t>]</w:t>
            </w:r>
            <w:r w:rsidRPr="0060296C">
              <w:tab/>
              <w:t>Change in proposed date of adoption, publication or date of entry into force</w:t>
            </w:r>
          </w:p>
        </w:tc>
      </w:tr>
      <w:tr w:rsidR="007C765F" w:rsidRPr="0060296C" w:rsidTr="007C765F">
        <w:tc>
          <w:tcPr>
            <w:tcW w:w="9242" w:type="dxa"/>
          </w:tcPr>
          <w:p w:rsidR="007C765F" w:rsidRPr="0060296C" w:rsidRDefault="007C765F" w:rsidP="007C765F">
            <w:pPr>
              <w:spacing w:line="240" w:lineRule="exact"/>
              <w:ind w:left="1440" w:hanging="873"/>
            </w:pPr>
            <w:r w:rsidRPr="0060296C">
              <w:t>[</w:t>
            </w:r>
            <w:bookmarkStart w:id="18" w:name="spsModificationOther"/>
            <w:r w:rsidRPr="0060296C">
              <w:rPr>
                <w:b/>
              </w:rPr>
              <w:t xml:space="preserve"> </w:t>
            </w:r>
            <w:bookmarkEnd w:id="18"/>
            <w:r w:rsidRPr="0060296C">
              <w:t>]</w:t>
            </w:r>
            <w:r w:rsidRPr="0060296C">
              <w:tab/>
              <w:t xml:space="preserve">Other: </w:t>
            </w:r>
            <w:bookmarkStart w:id="19" w:name="spsModificationOtherText"/>
            <w:r w:rsidRPr="0060296C">
              <w:t xml:space="preserve"> </w:t>
            </w:r>
            <w:bookmarkEnd w:id="19"/>
          </w:p>
        </w:tc>
      </w:tr>
      <w:tr w:rsidR="007C765F" w:rsidRPr="0060296C" w:rsidTr="007C765F">
        <w:tc>
          <w:tcPr>
            <w:tcW w:w="9242" w:type="dxa"/>
          </w:tcPr>
          <w:p w:rsidR="007C765F" w:rsidRPr="0060296C" w:rsidRDefault="007C765F" w:rsidP="007C765F">
            <w:pPr>
              <w:spacing w:line="240" w:lineRule="exact"/>
              <w:rPr>
                <w:b/>
              </w:rPr>
            </w:pPr>
            <w:bookmarkStart w:id="20" w:name="spsComment"/>
            <w:r w:rsidRPr="0060296C">
              <w:rPr>
                <w:b/>
              </w:rPr>
              <w:t xml:space="preserve">Comment period: </w:t>
            </w:r>
            <w:r w:rsidRPr="0060296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0"/>
          </w:p>
        </w:tc>
      </w:tr>
      <w:tr w:rsidR="007C765F" w:rsidRPr="0060296C" w:rsidTr="007C765F">
        <w:tc>
          <w:tcPr>
            <w:tcW w:w="9242" w:type="dxa"/>
          </w:tcPr>
          <w:p w:rsidR="007C765F" w:rsidRPr="0060296C" w:rsidRDefault="007C765F" w:rsidP="007C765F">
            <w:pPr>
              <w:spacing w:line="240" w:lineRule="exact"/>
              <w:ind w:left="1440" w:hanging="873"/>
            </w:pPr>
            <w:r w:rsidRPr="0060296C">
              <w:t>[</w:t>
            </w:r>
            <w:bookmarkStart w:id="21" w:name="spsSixtyDayCirculation"/>
            <w:bookmarkEnd w:id="21"/>
            <w:r w:rsidRPr="0060296C">
              <w:t>]</w:t>
            </w:r>
            <w:r w:rsidRPr="0060296C">
              <w:tab/>
              <w:t xml:space="preserve">Sixty days from the date of circulation of the addendum to the notification and/or </w:t>
            </w:r>
            <w:r w:rsidRPr="0060296C">
              <w:rPr>
                <w:i/>
              </w:rPr>
              <w:t>(dd/mm/yy)</w:t>
            </w:r>
            <w:r w:rsidRPr="0060296C">
              <w:t xml:space="preserve">: </w:t>
            </w:r>
            <w:bookmarkStart w:id="22" w:name="spsDateComment"/>
            <w:bookmarkEnd w:id="22"/>
          </w:p>
        </w:tc>
      </w:tr>
      <w:tr w:rsidR="007C765F" w:rsidRPr="0060296C" w:rsidTr="007C765F">
        <w:tc>
          <w:tcPr>
            <w:tcW w:w="9242" w:type="dxa"/>
          </w:tcPr>
          <w:p w:rsidR="007C765F" w:rsidRPr="0060296C" w:rsidRDefault="007C765F" w:rsidP="007C765F">
            <w:pPr>
              <w:keepNext/>
              <w:keepLines/>
              <w:spacing w:line="240" w:lineRule="exact"/>
              <w:rPr>
                <w:b/>
              </w:rPr>
            </w:pPr>
            <w:r w:rsidRPr="0060296C">
              <w:rPr>
                <w:b/>
              </w:rPr>
              <w:t>Agency or authority designated to handle comments: [</w:t>
            </w:r>
            <w:bookmarkStart w:id="23" w:name="spsCommentNNA"/>
            <w:r w:rsidRPr="0060296C">
              <w:rPr>
                <w:b/>
              </w:rPr>
              <w:t xml:space="preserve"> </w:t>
            </w:r>
            <w:bookmarkEnd w:id="23"/>
            <w:r w:rsidRPr="0060296C">
              <w:rPr>
                <w:b/>
              </w:rPr>
              <w:t>] National Notification Authority, [</w:t>
            </w:r>
            <w:bookmarkStart w:id="24" w:name="spsCommentNEP"/>
            <w:r w:rsidRPr="0060296C">
              <w:rPr>
                <w:b/>
              </w:rPr>
              <w:t>X</w:t>
            </w:r>
            <w:bookmarkEnd w:id="24"/>
            <w:r w:rsidRPr="0060296C">
              <w:rPr>
                <w:b/>
              </w:rPr>
              <w:t>] National Enquiry Point. Address, fax number and e-mail address (if available) of other body:</w:t>
            </w:r>
          </w:p>
        </w:tc>
      </w:tr>
      <w:tr w:rsidR="007C765F" w:rsidRPr="0060296C" w:rsidTr="007C765F">
        <w:tc>
          <w:tcPr>
            <w:tcW w:w="9242" w:type="dxa"/>
          </w:tcPr>
          <w:p w:rsidR="007C765F" w:rsidRPr="002E24E1" w:rsidRDefault="007C765F" w:rsidP="007C765F">
            <w:pPr>
              <w:keepNext/>
              <w:keepLines/>
              <w:spacing w:line="240" w:lineRule="exact"/>
              <w:rPr>
                <w:lang w:val="es-ES"/>
              </w:rPr>
            </w:pPr>
            <w:bookmarkStart w:id="25" w:name="spsCommentAddress"/>
            <w:r w:rsidRPr="002E24E1">
              <w:rPr>
                <w:lang w:val="es-ES"/>
              </w:rPr>
              <w:t>Ana Paula S. J. da Silveira e Silva</w:t>
            </w:r>
          </w:p>
          <w:p w:rsidR="007C765F" w:rsidRPr="0060296C" w:rsidRDefault="007C765F" w:rsidP="007C765F">
            <w:pPr>
              <w:keepNext/>
              <w:keepLines/>
              <w:spacing w:line="240" w:lineRule="exact"/>
            </w:pPr>
            <w:r w:rsidRPr="0060296C">
              <w:t>Tel: +(55 61) 3462 5402/5404/5406</w:t>
            </w:r>
          </w:p>
          <w:p w:rsidR="007C765F" w:rsidRPr="0060296C" w:rsidRDefault="007C765F" w:rsidP="007C765F">
            <w:pPr>
              <w:keepNext/>
              <w:keepLines/>
              <w:spacing w:line="240" w:lineRule="exact"/>
            </w:pPr>
            <w:r w:rsidRPr="0060296C">
              <w:t>E-mail: rel@anvisa.gov.br</w:t>
            </w:r>
          </w:p>
          <w:bookmarkEnd w:id="25"/>
          <w:p w:rsidR="007C765F" w:rsidRPr="0060296C" w:rsidRDefault="007C765F" w:rsidP="007C765F">
            <w:pPr>
              <w:keepNext/>
              <w:keepLines/>
              <w:spacing w:line="240" w:lineRule="exact"/>
            </w:pPr>
          </w:p>
        </w:tc>
      </w:tr>
      <w:tr w:rsidR="007C765F" w:rsidRPr="0060296C" w:rsidTr="007C765F">
        <w:tc>
          <w:tcPr>
            <w:tcW w:w="9242" w:type="dxa"/>
          </w:tcPr>
          <w:p w:rsidR="007C765F" w:rsidRPr="0060296C" w:rsidRDefault="007C765F" w:rsidP="007C765F">
            <w:pPr>
              <w:spacing w:line="240" w:lineRule="exact"/>
              <w:rPr>
                <w:b/>
              </w:rPr>
            </w:pPr>
            <w:r w:rsidRPr="0060296C">
              <w:rPr>
                <w:b/>
              </w:rPr>
              <w:t>Text</w:t>
            </w:r>
            <w:r>
              <w:rPr>
                <w:b/>
              </w:rPr>
              <w:t>(s)</w:t>
            </w:r>
            <w:r w:rsidRPr="0060296C">
              <w:rPr>
                <w:b/>
              </w:rPr>
              <w:t xml:space="preserve"> available from: [</w:t>
            </w:r>
            <w:bookmarkStart w:id="26" w:name="spsTextAvailableNNA"/>
            <w:r w:rsidRPr="0060296C">
              <w:rPr>
                <w:b/>
              </w:rPr>
              <w:t xml:space="preserve"> </w:t>
            </w:r>
            <w:bookmarkEnd w:id="26"/>
            <w:r w:rsidRPr="0060296C">
              <w:rPr>
                <w:b/>
              </w:rPr>
              <w:t>] National Notification Authority, [</w:t>
            </w:r>
            <w:bookmarkStart w:id="27" w:name="spsTextAvailableNEP"/>
            <w:r w:rsidRPr="0060296C">
              <w:rPr>
                <w:b/>
              </w:rPr>
              <w:t>X</w:t>
            </w:r>
            <w:bookmarkEnd w:id="27"/>
            <w:r w:rsidRPr="0060296C">
              <w:rPr>
                <w:b/>
              </w:rPr>
              <w:t>] National Enquiry Point. Address, fax number and e-mail address (if available) of other body:</w:t>
            </w:r>
          </w:p>
        </w:tc>
      </w:tr>
      <w:tr w:rsidR="007C765F" w:rsidRPr="0060296C" w:rsidTr="007C765F">
        <w:tc>
          <w:tcPr>
            <w:tcW w:w="9242" w:type="dxa"/>
          </w:tcPr>
          <w:p w:rsidR="007C765F" w:rsidRPr="002E24E1" w:rsidRDefault="007C765F" w:rsidP="007C765F">
            <w:pPr>
              <w:spacing w:line="240" w:lineRule="exact"/>
              <w:rPr>
                <w:lang w:val="es-ES"/>
              </w:rPr>
            </w:pPr>
            <w:bookmarkStart w:id="28" w:name="spsTextSupplierAddress"/>
            <w:r w:rsidRPr="002E24E1">
              <w:rPr>
                <w:lang w:val="es-ES"/>
              </w:rPr>
              <w:t>Ana Paula S. J. da Silveira e Silva</w:t>
            </w:r>
          </w:p>
          <w:p w:rsidR="007C765F" w:rsidRPr="0060296C" w:rsidRDefault="007C765F" w:rsidP="007C765F">
            <w:pPr>
              <w:spacing w:line="240" w:lineRule="exact"/>
            </w:pPr>
            <w:r w:rsidRPr="0060296C">
              <w:t>Tel: +(55 61) 3462 5402/5404/5406</w:t>
            </w:r>
          </w:p>
          <w:p w:rsidR="007C765F" w:rsidRPr="0060296C" w:rsidRDefault="007C765F" w:rsidP="007C765F">
            <w:pPr>
              <w:spacing w:line="240" w:lineRule="exact"/>
            </w:pPr>
            <w:r w:rsidRPr="0060296C">
              <w:t>E-mail: rel@anvisa.gov.br</w:t>
            </w:r>
            <w:bookmarkEnd w:id="28"/>
            <w:r w:rsidRPr="0060296C">
              <w:t xml:space="preserve"> </w:t>
            </w:r>
          </w:p>
        </w:tc>
      </w:tr>
      <w:tr w:rsidR="007C765F" w:rsidRPr="00F92745" w:rsidTr="007C765F">
        <w:tblPrEx>
          <w:jc w:val="center"/>
          <w:tblLook w:val="04A0"/>
        </w:tblPrEx>
        <w:trPr>
          <w:jc w:val="center"/>
        </w:trPr>
        <w:tc>
          <w:tcPr>
            <w:tcW w:w="9243"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60"/>
              <w:gridCol w:w="2870"/>
            </w:tblGrid>
            <w:tr w:rsidR="007C765F" w:rsidRPr="00F508AE" w:rsidTr="00C97F96">
              <w:trPr>
                <w:trHeight w:val="472"/>
                <w:jc w:val="center"/>
              </w:trPr>
              <w:tc>
                <w:tcPr>
                  <w:tcW w:w="6160" w:type="dxa"/>
                </w:tcPr>
                <w:p w:rsidR="007C765F" w:rsidRPr="00F508AE" w:rsidRDefault="007C765F" w:rsidP="007C765F">
                  <w:pPr>
                    <w:pStyle w:val="a6"/>
                    <w:snapToGrid w:val="0"/>
                    <w:spacing w:before="0" w:after="0" w:line="240" w:lineRule="exact"/>
                    <w:jc w:val="both"/>
                    <w:rPr>
                      <w:b w:val="0"/>
                      <w:bCs/>
                      <w:smallCaps/>
                      <w:color w:val="000000"/>
                      <w:sz w:val="21"/>
                      <w:szCs w:val="21"/>
                    </w:rPr>
                  </w:pPr>
                  <w:r w:rsidRPr="00941557">
                    <w:rPr>
                      <w:rFonts w:ascii="宋体" w:hAnsi="宋体"/>
                      <w:bCs/>
                      <w:color w:val="000000"/>
                      <w:sz w:val="28"/>
                      <w:szCs w:val="28"/>
                      <w:lang w:eastAsia="zh-CN"/>
                    </w:rPr>
                    <w:lastRenderedPageBreak/>
                    <w:t>世界贸易组织</w:t>
                  </w:r>
                </w:p>
              </w:tc>
              <w:tc>
                <w:tcPr>
                  <w:tcW w:w="2870" w:type="dxa"/>
                </w:tcPr>
                <w:p w:rsidR="007C765F" w:rsidRPr="000C1307" w:rsidRDefault="007C765F" w:rsidP="007C765F">
                  <w:pPr>
                    <w:spacing w:line="240" w:lineRule="exact"/>
                    <w:jc w:val="left"/>
                    <w:rPr>
                      <w:rStyle w:val="afff7"/>
                    </w:rPr>
                  </w:pPr>
                  <w:r>
                    <w:rPr>
                      <w:b/>
                      <w:szCs w:val="21"/>
                    </w:rPr>
                    <w:t>G/SPS/N/CAN/843/Add.1</w:t>
                  </w:r>
                </w:p>
                <w:p w:rsidR="007C765F" w:rsidRPr="000C1307" w:rsidRDefault="007C765F" w:rsidP="007C765F">
                  <w:pPr>
                    <w:spacing w:line="240" w:lineRule="exact"/>
                    <w:jc w:val="left"/>
                    <w:rPr>
                      <w:b/>
                      <w:szCs w:val="21"/>
                    </w:rPr>
                  </w:pPr>
                  <w:r w:rsidRPr="000C1307">
                    <w:rPr>
                      <w:b/>
                      <w:szCs w:val="21"/>
                    </w:rPr>
                    <w:t>分发日期：</w:t>
                  </w:r>
                  <w:r>
                    <w:rPr>
                      <w:rStyle w:val="afff7"/>
                      <w:rFonts w:hAnsi="宋体"/>
                    </w:rPr>
                    <w:t>2014-10-28</w:t>
                  </w:r>
                </w:p>
                <w:p w:rsidR="007C765F" w:rsidRPr="006818A4" w:rsidRDefault="007C765F" w:rsidP="007C765F">
                  <w:pPr>
                    <w:adjustRightInd w:val="0"/>
                    <w:snapToGrid w:val="0"/>
                    <w:spacing w:line="240" w:lineRule="exact"/>
                    <w:jc w:val="left"/>
                    <w:rPr>
                      <w:sz w:val="21"/>
                      <w:szCs w:val="21"/>
                      <w:u w:val="single"/>
                      <w:lang w:eastAsia="zh-CN"/>
                    </w:rPr>
                  </w:pPr>
                  <w:r w:rsidRPr="000C1307">
                    <w:rPr>
                      <w:szCs w:val="21"/>
                    </w:rPr>
                    <w:t>(</w:t>
                  </w:r>
                  <w:r>
                    <w:rPr>
                      <w:szCs w:val="21"/>
                    </w:rPr>
                    <w:t>14-6246</w:t>
                  </w:r>
                  <w:r w:rsidRPr="000C1307">
                    <w:rPr>
                      <w:szCs w:val="21"/>
                    </w:rPr>
                    <w:t>)</w:t>
                  </w:r>
                </w:p>
              </w:tc>
            </w:tr>
            <w:tr w:rsidR="007C765F" w:rsidRPr="00F508AE" w:rsidTr="00C97F96">
              <w:trPr>
                <w:trHeight w:val="108"/>
                <w:jc w:val="center"/>
              </w:trPr>
              <w:tc>
                <w:tcPr>
                  <w:tcW w:w="6160" w:type="dxa"/>
                </w:tcPr>
                <w:p w:rsidR="007C765F" w:rsidRPr="00F508AE" w:rsidRDefault="007C765F" w:rsidP="007C765F">
                  <w:pPr>
                    <w:snapToGrid w:val="0"/>
                    <w:spacing w:line="240" w:lineRule="exact"/>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rsidR="007C765F" w:rsidRPr="006818A4" w:rsidRDefault="007C765F" w:rsidP="007C765F">
                  <w:pPr>
                    <w:tabs>
                      <w:tab w:val="left" w:pos="962"/>
                    </w:tabs>
                    <w:snapToGrid w:val="0"/>
                    <w:spacing w:line="240" w:lineRule="exact"/>
                    <w:jc w:val="left"/>
                    <w:rPr>
                      <w:rFonts w:ascii="宋体" w:hAnsi="宋体"/>
                      <w:sz w:val="21"/>
                      <w:szCs w:val="21"/>
                      <w:lang w:eastAsia="zh-CN"/>
                    </w:rPr>
                  </w:pPr>
                  <w:r w:rsidRPr="006818A4">
                    <w:rPr>
                      <w:rFonts w:ascii="宋体" w:hAnsi="宋体" w:hint="eastAsia"/>
                      <w:bCs/>
                      <w:sz w:val="21"/>
                      <w:szCs w:val="21"/>
                      <w:lang w:eastAsia="zh-CN"/>
                    </w:rPr>
                    <w:t>原文</w:t>
                  </w:r>
                  <w:r w:rsidRPr="006818A4">
                    <w:rPr>
                      <w:rFonts w:ascii="宋体" w:hAnsi="宋体"/>
                      <w:bCs/>
                      <w:sz w:val="21"/>
                      <w:szCs w:val="21"/>
                      <w:lang w:eastAsia="zh-CN"/>
                    </w:rPr>
                    <w:t>:</w:t>
                  </w:r>
                  <w:r w:rsidRPr="006818A4">
                    <w:rPr>
                      <w:rFonts w:ascii="宋体" w:hAnsi="宋体" w:hint="eastAsia"/>
                      <w:bCs/>
                      <w:sz w:val="21"/>
                      <w:szCs w:val="21"/>
                      <w:lang w:eastAsia="zh-CN"/>
                    </w:rPr>
                    <w:t xml:space="preserve"> </w:t>
                  </w:r>
                  <w:r>
                    <w:rPr>
                      <w:rStyle w:val="afff7"/>
                      <w:rFonts w:hint="eastAsia"/>
                      <w:lang w:eastAsia="zh-CN"/>
                    </w:rPr>
                    <w:t>英法文</w:t>
                  </w:r>
                  <w:r w:rsidRPr="006818A4">
                    <w:rPr>
                      <w:rFonts w:ascii="宋体" w:hAnsi="宋体" w:hint="eastAsia"/>
                      <w:bCs/>
                      <w:sz w:val="21"/>
                      <w:szCs w:val="21"/>
                      <w:lang w:eastAsia="zh-CN"/>
                    </w:rPr>
                    <w:t xml:space="preserve"> </w:t>
                  </w:r>
                </w:p>
              </w:tc>
            </w:tr>
          </w:tbl>
          <w:p w:rsidR="007C765F" w:rsidRPr="00266886" w:rsidRDefault="007C765F" w:rsidP="007C765F">
            <w:pPr>
              <w:tabs>
                <w:tab w:val="left" w:pos="0"/>
              </w:tabs>
              <w:suppressAutoHyphens/>
              <w:adjustRightInd w:val="0"/>
              <w:snapToGrid w:val="0"/>
              <w:spacing w:line="240" w:lineRule="exact"/>
              <w:jc w:val="left"/>
              <w:rPr>
                <w:rFonts w:ascii="宋体" w:hAnsi="宋体"/>
                <w:color w:val="000000"/>
                <w:spacing w:val="-2"/>
                <w:sz w:val="21"/>
                <w:szCs w:val="21"/>
                <w:lang w:eastAsia="zh-CN"/>
              </w:rPr>
            </w:pPr>
            <w:r w:rsidRPr="00266886">
              <w:rPr>
                <w:rFonts w:ascii="宋体" w:hAnsi="宋体" w:hint="eastAsia"/>
                <w:color w:val="000000"/>
                <w:spacing w:val="-2"/>
                <w:sz w:val="21"/>
                <w:szCs w:val="21"/>
                <w:lang w:eastAsia="zh-CN"/>
              </w:rPr>
              <w:t xml:space="preserve">   </w:t>
            </w:r>
          </w:p>
          <w:p w:rsidR="007C765F" w:rsidRPr="007C765F" w:rsidRDefault="007C765F" w:rsidP="007C765F">
            <w:pPr>
              <w:pStyle w:val="a6"/>
              <w:spacing w:before="0" w:after="0" w:line="240" w:lineRule="exact"/>
              <w:rPr>
                <w:rFonts w:ascii="宋体" w:eastAsiaTheme="minorEastAsia" w:hAnsi="宋体"/>
                <w:bCs/>
                <w:color w:val="000000"/>
                <w:sz w:val="28"/>
                <w:szCs w:val="28"/>
                <w:lang w:eastAsia="zh-CN"/>
              </w:rPr>
            </w:pPr>
            <w:r w:rsidRPr="00266886">
              <w:rPr>
                <w:rFonts w:ascii="宋体" w:hAnsi="宋体" w:hint="eastAsia"/>
                <w:bCs/>
                <w:color w:val="000000"/>
                <w:sz w:val="28"/>
                <w:szCs w:val="28"/>
                <w:lang w:eastAsia="zh-CN"/>
              </w:rPr>
              <w:t>通  报</w:t>
            </w:r>
          </w:p>
          <w:p w:rsidR="007C765F" w:rsidRPr="007C765F" w:rsidRDefault="007C765F" w:rsidP="007C765F">
            <w:pPr>
              <w:pStyle w:val="Title2"/>
              <w:spacing w:after="0" w:line="240" w:lineRule="exact"/>
              <w:rPr>
                <w:bCs/>
                <w:color w:val="000000"/>
                <w:sz w:val="21"/>
                <w:szCs w:val="21"/>
                <w:lang w:eastAsia="zh-CN"/>
              </w:rPr>
            </w:pPr>
            <w:r w:rsidRPr="00266886">
              <w:rPr>
                <w:rFonts w:hAnsi="宋体"/>
                <w:bCs/>
                <w:color w:val="000000"/>
                <w:sz w:val="21"/>
                <w:szCs w:val="21"/>
                <w:lang w:eastAsia="zh-CN"/>
              </w:rPr>
              <w:t>补遗</w:t>
            </w:r>
          </w:p>
          <w:p w:rsidR="007C765F" w:rsidRPr="007C765F" w:rsidRDefault="007C765F" w:rsidP="007C765F">
            <w:pPr>
              <w:pStyle w:val="Title2"/>
              <w:adjustRightInd w:val="0"/>
              <w:snapToGrid w:val="0"/>
              <w:spacing w:after="0" w:line="240" w:lineRule="exact"/>
              <w:ind w:firstLineChars="200" w:firstLine="422"/>
              <w:jc w:val="left"/>
              <w:rPr>
                <w:rFonts w:hAnsi="宋体"/>
                <w:b/>
                <w:snapToGrid w:val="0"/>
                <w:color w:val="000000"/>
                <w:sz w:val="21"/>
                <w:szCs w:val="21"/>
                <w:lang w:eastAsia="zh-CN"/>
              </w:rPr>
            </w:pPr>
            <w:r w:rsidRPr="00266886">
              <w:rPr>
                <w:rFonts w:hAnsi="宋体"/>
                <w:b/>
                <w:snapToGrid w:val="0"/>
                <w:color w:val="000000"/>
                <w:sz w:val="21"/>
                <w:szCs w:val="21"/>
                <w:lang w:eastAsia="zh-CN"/>
              </w:rPr>
              <w:t>应</w:t>
            </w:r>
            <w:r>
              <w:rPr>
                <w:rFonts w:hint="eastAsia"/>
                <w:b/>
                <w:snapToGrid w:val="0"/>
                <w:color w:val="000000"/>
                <w:sz w:val="21"/>
                <w:szCs w:val="21"/>
                <w:lang w:eastAsia="zh-CN"/>
              </w:rPr>
              <w:t>加拿大</w:t>
            </w:r>
            <w:r w:rsidRPr="00266886">
              <w:rPr>
                <w:rFonts w:hAnsi="宋体"/>
                <w:b/>
                <w:snapToGrid w:val="0"/>
                <w:color w:val="000000"/>
                <w:sz w:val="21"/>
                <w:szCs w:val="21"/>
                <w:lang w:eastAsia="zh-CN"/>
              </w:rPr>
              <w:t>代表团的要求，发送</w:t>
            </w:r>
            <w:r>
              <w:rPr>
                <w:rFonts w:hAnsi="宋体"/>
                <w:b/>
                <w:snapToGrid w:val="0"/>
                <w:color w:val="000000"/>
                <w:sz w:val="21"/>
                <w:szCs w:val="21"/>
                <w:lang w:eastAsia="zh-CN"/>
              </w:rPr>
              <w:t>2014-10-24</w:t>
            </w:r>
            <w:r w:rsidRPr="00266886">
              <w:rPr>
                <w:rFonts w:hAnsi="宋体"/>
                <w:b/>
                <w:snapToGrid w:val="0"/>
                <w:color w:val="000000"/>
                <w:sz w:val="21"/>
                <w:szCs w:val="21"/>
                <w:lang w:eastAsia="zh-CN"/>
              </w:rPr>
              <w:t>如下信息：</w:t>
            </w:r>
          </w:p>
          <w:p w:rsidR="007C765F" w:rsidRPr="00266886" w:rsidRDefault="007C765F" w:rsidP="007C765F">
            <w:pPr>
              <w:adjustRightInd w:val="0"/>
              <w:snapToGrid w:val="0"/>
              <w:spacing w:line="240" w:lineRule="exact"/>
              <w:ind w:firstLineChars="200" w:firstLine="420"/>
              <w:jc w:val="left"/>
              <w:rPr>
                <w:rFonts w:hAnsi="宋体"/>
                <w:snapToGrid w:val="0"/>
                <w:sz w:val="21"/>
                <w:szCs w:val="21"/>
                <w:u w:val="single"/>
                <w:lang w:eastAsia="zh-CN"/>
              </w:rPr>
            </w:pPr>
            <w:r>
              <w:rPr>
                <w:sz w:val="21"/>
                <w:szCs w:val="21"/>
                <w:u w:val="single"/>
              </w:rPr>
              <w:t>制定最大残留限量</w:t>
            </w:r>
            <w:r>
              <w:rPr>
                <w:sz w:val="21"/>
                <w:szCs w:val="21"/>
                <w:u w:val="single"/>
              </w:rPr>
              <w:t>:</w:t>
            </w:r>
            <w:r>
              <w:rPr>
                <w:sz w:val="21"/>
                <w:szCs w:val="21"/>
                <w:u w:val="single"/>
              </w:rPr>
              <w:t>克菌丹</w:t>
            </w:r>
            <w:r>
              <w:rPr>
                <w:sz w:val="21"/>
                <w:szCs w:val="21"/>
                <w:u w:val="single"/>
              </w:rPr>
              <w:t>(Captan)</w:t>
            </w:r>
          </w:p>
          <w:p w:rsidR="007C765F" w:rsidRPr="00266886" w:rsidRDefault="007C765F" w:rsidP="007C765F">
            <w:pPr>
              <w:pStyle w:val="11"/>
              <w:adjustRightInd w:val="0"/>
              <w:snapToGrid w:val="0"/>
              <w:spacing w:line="240" w:lineRule="exact"/>
              <w:jc w:val="left"/>
              <w:rPr>
                <w:rFonts w:hAnsi="宋体"/>
                <w:snapToGrid w:val="0"/>
                <w:sz w:val="21"/>
                <w:szCs w:val="21"/>
                <w:lang w:eastAsia="zh-CN"/>
              </w:rPr>
            </w:pPr>
          </w:p>
          <w:p w:rsidR="007C765F" w:rsidRPr="00266886" w:rsidRDefault="007C765F" w:rsidP="007C765F">
            <w:pPr>
              <w:adjustRightInd w:val="0"/>
              <w:snapToGrid w:val="0"/>
              <w:spacing w:line="240" w:lineRule="exact"/>
              <w:jc w:val="left"/>
              <w:rPr>
                <w:rFonts w:hAnsi="宋体"/>
                <w:snapToGrid w:val="0"/>
                <w:sz w:val="21"/>
                <w:szCs w:val="21"/>
                <w:lang w:eastAsia="zh-CN"/>
              </w:rPr>
            </w:pPr>
            <w:r>
              <w:rPr>
                <w:rFonts w:hint="eastAsia"/>
                <w:sz w:val="21"/>
                <w:szCs w:val="21"/>
                <w:lang w:eastAsia="zh-CN"/>
              </w:rPr>
              <w:t>G/SPS/N/CAN/843</w:t>
            </w:r>
            <w:r>
              <w:rPr>
                <w:rFonts w:hint="eastAsia"/>
                <w:sz w:val="21"/>
                <w:szCs w:val="21"/>
                <w:lang w:eastAsia="zh-CN"/>
              </w:rPr>
              <w:t>号文</w:t>
            </w:r>
            <w:r>
              <w:rPr>
                <w:rFonts w:hint="eastAsia"/>
                <w:sz w:val="21"/>
                <w:szCs w:val="21"/>
                <w:lang w:eastAsia="zh-CN"/>
              </w:rPr>
              <w:t>(2014</w:t>
            </w:r>
            <w:r>
              <w:rPr>
                <w:rFonts w:hint="eastAsia"/>
                <w:sz w:val="21"/>
                <w:szCs w:val="21"/>
                <w:lang w:eastAsia="zh-CN"/>
              </w:rPr>
              <w:t>年</w:t>
            </w:r>
            <w:r>
              <w:rPr>
                <w:rFonts w:hint="eastAsia"/>
                <w:sz w:val="21"/>
                <w:szCs w:val="21"/>
                <w:lang w:eastAsia="zh-CN"/>
              </w:rPr>
              <w:t>7</w:t>
            </w:r>
            <w:r>
              <w:rPr>
                <w:rFonts w:hint="eastAsia"/>
                <w:sz w:val="21"/>
                <w:szCs w:val="21"/>
                <w:lang w:eastAsia="zh-CN"/>
              </w:rPr>
              <w:t>月</w:t>
            </w:r>
            <w:r>
              <w:rPr>
                <w:rFonts w:hint="eastAsia"/>
                <w:sz w:val="21"/>
                <w:szCs w:val="21"/>
                <w:lang w:eastAsia="zh-CN"/>
              </w:rPr>
              <w:t>29</w:t>
            </w:r>
            <w:r>
              <w:rPr>
                <w:rFonts w:hint="eastAsia"/>
                <w:sz w:val="21"/>
                <w:szCs w:val="21"/>
                <w:lang w:eastAsia="zh-CN"/>
              </w:rPr>
              <w:t>日</w:t>
            </w:r>
            <w:r>
              <w:rPr>
                <w:rFonts w:hint="eastAsia"/>
                <w:sz w:val="21"/>
                <w:szCs w:val="21"/>
                <w:lang w:eastAsia="zh-CN"/>
              </w:rPr>
              <w:t>)</w:t>
            </w:r>
            <w:r>
              <w:rPr>
                <w:rFonts w:hint="eastAsia"/>
                <w:sz w:val="21"/>
                <w:szCs w:val="21"/>
                <w:lang w:eastAsia="zh-CN"/>
              </w:rPr>
              <w:t>通报的克菌丹</w:t>
            </w:r>
            <w:r>
              <w:rPr>
                <w:rFonts w:hint="eastAsia"/>
                <w:sz w:val="21"/>
                <w:szCs w:val="21"/>
                <w:lang w:eastAsia="zh-CN"/>
              </w:rPr>
              <w:t>(Captan)</w:t>
            </w:r>
            <w:r>
              <w:rPr>
                <w:rFonts w:hint="eastAsia"/>
                <w:sz w:val="21"/>
                <w:szCs w:val="21"/>
                <w:lang w:eastAsia="zh-CN"/>
              </w:rPr>
              <w:t>拟定最大残留限量</w:t>
            </w:r>
            <w:r>
              <w:rPr>
                <w:rFonts w:hint="eastAsia"/>
                <w:sz w:val="21"/>
                <w:szCs w:val="21"/>
                <w:lang w:eastAsia="zh-CN"/>
              </w:rPr>
              <w:t>(PMRL)</w:t>
            </w:r>
            <w:r>
              <w:rPr>
                <w:rFonts w:hint="eastAsia"/>
                <w:sz w:val="21"/>
                <w:szCs w:val="21"/>
                <w:lang w:eastAsia="zh-CN"/>
              </w:rPr>
              <w:t>文件已于</w:t>
            </w:r>
            <w:r>
              <w:rPr>
                <w:rFonts w:hint="eastAsia"/>
                <w:sz w:val="21"/>
                <w:szCs w:val="21"/>
                <w:lang w:eastAsia="zh-CN"/>
              </w:rPr>
              <w:t>2014</w:t>
            </w:r>
            <w:r>
              <w:rPr>
                <w:rFonts w:hint="eastAsia"/>
                <w:sz w:val="21"/>
                <w:szCs w:val="21"/>
                <w:lang w:eastAsia="zh-CN"/>
              </w:rPr>
              <w:t>年</w:t>
            </w:r>
            <w:r>
              <w:rPr>
                <w:rFonts w:hint="eastAsia"/>
                <w:sz w:val="21"/>
                <w:szCs w:val="21"/>
                <w:lang w:eastAsia="zh-CN"/>
              </w:rPr>
              <w:t>10</w:t>
            </w:r>
            <w:r>
              <w:rPr>
                <w:rFonts w:hint="eastAsia"/>
                <w:sz w:val="21"/>
                <w:szCs w:val="21"/>
                <w:lang w:eastAsia="zh-CN"/>
              </w:rPr>
              <w:t>月</w:t>
            </w:r>
            <w:r>
              <w:rPr>
                <w:rFonts w:hint="eastAsia"/>
                <w:sz w:val="21"/>
                <w:szCs w:val="21"/>
                <w:lang w:eastAsia="zh-CN"/>
              </w:rPr>
              <w:t>20</w:t>
            </w:r>
            <w:r>
              <w:rPr>
                <w:rFonts w:hint="eastAsia"/>
                <w:sz w:val="21"/>
                <w:szCs w:val="21"/>
                <w:lang w:eastAsia="zh-CN"/>
              </w:rPr>
              <w:t>日获准。拟定最大残留限量是通过输入最大残留限量数据库数据制定的，具体规定如下</w:t>
            </w:r>
            <w:r>
              <w:rPr>
                <w:rFonts w:hint="eastAsia"/>
                <w:sz w:val="21"/>
                <w:szCs w:val="21"/>
                <w:lang w:eastAsia="zh-CN"/>
              </w:rPr>
              <w:t>:</w:t>
            </w:r>
            <w:r>
              <w:rPr>
                <w:rFonts w:hint="eastAsia"/>
                <w:sz w:val="21"/>
                <w:szCs w:val="21"/>
                <w:lang w:eastAsia="zh-CN"/>
              </w:rPr>
              <w:cr/>
            </w:r>
            <w:r>
              <w:rPr>
                <w:rFonts w:hint="eastAsia"/>
                <w:sz w:val="21"/>
                <w:szCs w:val="21"/>
                <w:lang w:eastAsia="zh-CN"/>
              </w:rPr>
              <w:cr/>
              <w:t xml:space="preserve">MRL(ppm)     </w:t>
            </w:r>
            <w:r>
              <w:rPr>
                <w:rFonts w:hint="eastAsia"/>
                <w:sz w:val="21"/>
                <w:szCs w:val="21"/>
                <w:lang w:eastAsia="zh-CN"/>
              </w:rPr>
              <w:t>农产品原材料</w:t>
            </w:r>
            <w:r>
              <w:rPr>
                <w:rFonts w:hint="eastAsia"/>
                <w:sz w:val="21"/>
                <w:szCs w:val="21"/>
                <w:lang w:eastAsia="zh-CN"/>
              </w:rPr>
              <w:t>(RAC)</w:t>
            </w:r>
            <w:r>
              <w:rPr>
                <w:rFonts w:hint="eastAsia"/>
                <w:sz w:val="21"/>
                <w:szCs w:val="21"/>
                <w:lang w:eastAsia="zh-CN"/>
              </w:rPr>
              <w:t>及</w:t>
            </w:r>
            <w:r>
              <w:rPr>
                <w:rFonts w:hint="eastAsia"/>
                <w:sz w:val="21"/>
                <w:szCs w:val="21"/>
                <w:lang w:eastAsia="zh-CN"/>
              </w:rPr>
              <w:t>/</w:t>
            </w:r>
            <w:r>
              <w:rPr>
                <w:rFonts w:hint="eastAsia"/>
                <w:sz w:val="21"/>
                <w:szCs w:val="21"/>
                <w:lang w:eastAsia="zh-CN"/>
              </w:rPr>
              <w:t>或加工产品</w:t>
            </w:r>
            <w:r>
              <w:rPr>
                <w:rFonts w:hint="eastAsia"/>
                <w:sz w:val="21"/>
                <w:szCs w:val="21"/>
                <w:lang w:eastAsia="zh-CN"/>
              </w:rPr>
              <w:cr/>
              <w:t xml:space="preserve">1.5            </w:t>
            </w:r>
            <w:r>
              <w:rPr>
                <w:rFonts w:hint="eastAsia"/>
                <w:sz w:val="21"/>
                <w:szCs w:val="21"/>
                <w:lang w:eastAsia="zh-CN"/>
              </w:rPr>
              <w:t>人参</w:t>
            </w:r>
            <w:r>
              <w:rPr>
                <w:rFonts w:hint="eastAsia"/>
                <w:sz w:val="21"/>
                <w:szCs w:val="21"/>
                <w:lang w:eastAsia="zh-CN"/>
              </w:rPr>
              <w:cr/>
              <w:t>ppm=</w:t>
            </w:r>
            <w:r>
              <w:rPr>
                <w:rFonts w:hint="eastAsia"/>
                <w:sz w:val="21"/>
                <w:szCs w:val="21"/>
                <w:lang w:eastAsia="zh-CN"/>
              </w:rPr>
              <w:t>百万分之</w:t>
            </w:r>
            <w:r>
              <w:rPr>
                <w:rFonts w:hint="eastAsia"/>
                <w:sz w:val="21"/>
                <w:szCs w:val="21"/>
                <w:lang w:eastAsia="zh-CN"/>
              </w:rPr>
              <w:cr/>
            </w:r>
            <w:r>
              <w:rPr>
                <w:rFonts w:hint="eastAsia"/>
                <w:sz w:val="21"/>
                <w:szCs w:val="21"/>
                <w:lang w:eastAsia="zh-CN"/>
              </w:rPr>
              <w:cr/>
            </w:r>
            <w:r>
              <w:rPr>
                <w:rFonts w:hint="eastAsia"/>
                <w:sz w:val="21"/>
                <w:szCs w:val="21"/>
                <w:lang w:eastAsia="zh-CN"/>
              </w:rPr>
              <w:t>利用加拿大卫生部最大残留限量数据库</w:t>
            </w:r>
            <w:r>
              <w:rPr>
                <w:rFonts w:hint="eastAsia"/>
                <w:sz w:val="21"/>
                <w:szCs w:val="21"/>
                <w:lang w:eastAsia="zh-CN"/>
              </w:rPr>
              <w:t>(http://pr-rp.hc-sc.gc.ca/mrl-lrm/index-eng.php)</w:t>
            </w:r>
            <w:r>
              <w:rPr>
                <w:rFonts w:hint="eastAsia"/>
                <w:sz w:val="21"/>
                <w:szCs w:val="21"/>
                <w:lang w:eastAsia="zh-CN"/>
              </w:rPr>
              <w:t>可在杀虫剂最大残留限量网页</w:t>
            </w:r>
            <w:r>
              <w:rPr>
                <w:rFonts w:hint="eastAsia"/>
                <w:sz w:val="21"/>
                <w:szCs w:val="21"/>
                <w:lang w:eastAsia="zh-CN"/>
              </w:rPr>
              <w:t>("http://www.hc-sc.gc.ca/cps-spc/pest/part/protect-proteger/food-nourriture/mrl-lmr-eng.php")</w:t>
            </w:r>
            <w:r>
              <w:rPr>
                <w:rFonts w:hint="eastAsia"/>
                <w:sz w:val="21"/>
                <w:szCs w:val="21"/>
                <w:lang w:eastAsia="zh-CN"/>
              </w:rPr>
              <w:t>。</w:t>
            </w:r>
            <w:r>
              <w:rPr>
                <w:rFonts w:hint="eastAsia"/>
                <w:sz w:val="21"/>
                <w:szCs w:val="21"/>
                <w:lang w:eastAsia="zh-CN"/>
              </w:rPr>
              <w:cr/>
            </w:r>
            <w:r>
              <w:rPr>
                <w:rFonts w:hint="eastAsia"/>
                <w:sz w:val="21"/>
                <w:szCs w:val="21"/>
                <w:lang w:eastAsia="zh-CN"/>
              </w:rPr>
              <w:t>查询加拿大已定最大残留限量。用户可利用数据库查询对应的杀虫剂或食品。</w:t>
            </w:r>
          </w:p>
          <w:p w:rsidR="007C765F" w:rsidRPr="00266886" w:rsidRDefault="007C765F" w:rsidP="007C765F">
            <w:pPr>
              <w:adjustRightInd w:val="0"/>
              <w:snapToGrid w:val="0"/>
              <w:spacing w:line="240" w:lineRule="exact"/>
              <w:ind w:firstLineChars="200" w:firstLine="422"/>
              <w:jc w:val="left"/>
              <w:rPr>
                <w:snapToGrid w:val="0"/>
                <w:sz w:val="21"/>
                <w:szCs w:val="21"/>
                <w:lang w:eastAsia="zh-CN"/>
              </w:rPr>
            </w:pPr>
            <w:r w:rsidRPr="00266886">
              <w:rPr>
                <w:rFonts w:hAnsi="宋体"/>
                <w:b/>
                <w:snapToGrid w:val="0"/>
                <w:sz w:val="21"/>
                <w:szCs w:val="21"/>
                <w:lang w:eastAsia="zh-CN"/>
              </w:rPr>
              <w:t>该补遗通报涉及</w:t>
            </w:r>
            <w:r w:rsidRPr="00266886">
              <w:rPr>
                <w:snapToGrid w:val="0"/>
                <w:sz w:val="21"/>
                <w:szCs w:val="21"/>
                <w:lang w:eastAsia="zh-CN"/>
              </w:rPr>
              <w:t>:</w:t>
            </w:r>
          </w:p>
          <w:p w:rsidR="007C765F" w:rsidRPr="00266886" w:rsidRDefault="007C765F" w:rsidP="007C765F">
            <w:pPr>
              <w:adjustRightInd w:val="0"/>
              <w:snapToGrid w:val="0"/>
              <w:spacing w:line="240" w:lineRule="exact"/>
              <w:jc w:val="left"/>
              <w:rPr>
                <w:snapToGrid w:val="0"/>
                <w:sz w:val="21"/>
                <w:szCs w:val="21"/>
                <w:lang w:eastAsia="zh-CN"/>
              </w:rPr>
            </w:pPr>
          </w:p>
          <w:p w:rsidR="007C765F" w:rsidRPr="00266886" w:rsidRDefault="007C765F" w:rsidP="007C765F">
            <w:pPr>
              <w:tabs>
                <w:tab w:val="left" w:pos="1440"/>
              </w:tabs>
              <w:adjustRightInd w:val="0"/>
              <w:snapToGrid w:val="0"/>
              <w:spacing w:line="240" w:lineRule="exact"/>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意见反馈截止日期的修订</w:t>
            </w:r>
          </w:p>
          <w:p w:rsidR="007C765F" w:rsidRPr="00266886" w:rsidRDefault="007C765F" w:rsidP="007C765F">
            <w:pPr>
              <w:tabs>
                <w:tab w:val="left" w:pos="1440"/>
              </w:tabs>
              <w:adjustRightInd w:val="0"/>
              <w:snapToGrid w:val="0"/>
              <w:spacing w:line="240" w:lineRule="exact"/>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X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法规批准、生效、公布的通报</w:t>
            </w:r>
          </w:p>
          <w:p w:rsidR="007C765F" w:rsidRPr="00266886" w:rsidRDefault="007C765F" w:rsidP="007C765F">
            <w:pPr>
              <w:tabs>
                <w:tab w:val="left" w:pos="1440"/>
              </w:tabs>
              <w:adjustRightInd w:val="0"/>
              <w:snapToGrid w:val="0"/>
              <w:spacing w:line="240" w:lineRule="exact"/>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以前通报的法规草案的内容及</w:t>
            </w:r>
            <w:r w:rsidRPr="00266886">
              <w:rPr>
                <w:snapToGrid w:val="0"/>
                <w:sz w:val="21"/>
                <w:szCs w:val="21"/>
                <w:lang w:eastAsia="zh-CN"/>
              </w:rPr>
              <w:t>/</w:t>
            </w:r>
            <w:r w:rsidRPr="00266886">
              <w:rPr>
                <w:rFonts w:hAnsi="宋体"/>
                <w:snapToGrid w:val="0"/>
                <w:sz w:val="21"/>
                <w:szCs w:val="21"/>
                <w:lang w:eastAsia="zh-CN"/>
              </w:rPr>
              <w:t>或范围的修改</w:t>
            </w:r>
          </w:p>
          <w:p w:rsidR="007C765F" w:rsidRPr="00266886" w:rsidRDefault="007C765F" w:rsidP="007C765F">
            <w:pPr>
              <w:tabs>
                <w:tab w:val="left" w:pos="1440"/>
              </w:tabs>
              <w:adjustRightInd w:val="0"/>
              <w:snapToGrid w:val="0"/>
              <w:spacing w:line="240" w:lineRule="exact"/>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撤消拟定法规</w:t>
            </w:r>
          </w:p>
          <w:p w:rsidR="007C765F" w:rsidRPr="00266886" w:rsidRDefault="007C765F" w:rsidP="007C765F">
            <w:pPr>
              <w:tabs>
                <w:tab w:val="left" w:pos="1440"/>
              </w:tabs>
              <w:adjustRightInd w:val="0"/>
              <w:snapToGrid w:val="0"/>
              <w:spacing w:line="240" w:lineRule="exact"/>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更改拟定批准日期</w:t>
            </w:r>
            <w:r w:rsidRPr="00266886">
              <w:rPr>
                <w:snapToGrid w:val="0"/>
                <w:sz w:val="21"/>
                <w:szCs w:val="21"/>
                <w:lang w:eastAsia="zh-CN"/>
              </w:rPr>
              <w:t xml:space="preserve">, </w:t>
            </w:r>
            <w:r w:rsidRPr="00266886">
              <w:rPr>
                <w:rFonts w:hAnsi="宋体"/>
                <w:snapToGrid w:val="0"/>
                <w:sz w:val="21"/>
                <w:szCs w:val="21"/>
                <w:lang w:eastAsia="zh-CN"/>
              </w:rPr>
              <w:t>公布或生效日期</w:t>
            </w:r>
          </w:p>
          <w:p w:rsidR="007C765F" w:rsidRPr="00266886" w:rsidRDefault="007C765F" w:rsidP="007C765F">
            <w:pPr>
              <w:tabs>
                <w:tab w:val="left" w:pos="1440"/>
              </w:tabs>
              <w:adjustRightInd w:val="0"/>
              <w:snapToGrid w:val="0"/>
              <w:spacing w:line="240" w:lineRule="exact"/>
              <w:ind w:left="1440" w:hanging="1440"/>
              <w:jc w:val="left"/>
              <w:rPr>
                <w:rFonts w:hAnsi="宋体"/>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其它</w:t>
            </w:r>
            <w:r w:rsidRPr="00266886">
              <w:rPr>
                <w:rFonts w:hAnsi="宋体"/>
                <w:snapToGrid w:val="0"/>
                <w:sz w:val="21"/>
                <w:szCs w:val="21"/>
                <w:lang w:eastAsia="zh-CN"/>
              </w:rPr>
              <w:t>:</w:t>
            </w:r>
          </w:p>
          <w:p w:rsidR="007C765F" w:rsidRPr="00266886" w:rsidRDefault="007C765F" w:rsidP="007C765F">
            <w:pPr>
              <w:adjustRightInd w:val="0"/>
              <w:snapToGrid w:val="0"/>
              <w:spacing w:line="240" w:lineRule="exact"/>
              <w:jc w:val="left"/>
              <w:rPr>
                <w:rFonts w:hAnsi="宋体"/>
                <w:snapToGrid w:val="0"/>
                <w:sz w:val="21"/>
                <w:szCs w:val="21"/>
                <w:lang w:eastAsia="zh-CN"/>
              </w:rPr>
            </w:pPr>
          </w:p>
          <w:p w:rsidR="007C765F" w:rsidRPr="00266886" w:rsidRDefault="007C765F" w:rsidP="007C765F">
            <w:pPr>
              <w:adjustRightInd w:val="0"/>
              <w:snapToGrid w:val="0"/>
              <w:spacing w:line="240" w:lineRule="exact"/>
              <w:jc w:val="left"/>
              <w:rPr>
                <w:i/>
                <w:snapToGrid w:val="0"/>
                <w:sz w:val="21"/>
                <w:szCs w:val="21"/>
                <w:lang w:eastAsia="zh-CN"/>
              </w:rPr>
            </w:pPr>
            <w:r w:rsidRPr="00266886">
              <w:rPr>
                <w:rFonts w:hAnsi="宋体"/>
                <w:b/>
                <w:snapToGrid w:val="0"/>
                <w:sz w:val="21"/>
                <w:szCs w:val="21"/>
                <w:lang w:eastAsia="zh-CN"/>
              </w:rPr>
              <w:t>评议期：</w:t>
            </w:r>
            <w:r w:rsidRPr="00266886">
              <w:rPr>
                <w:i/>
                <w:snapToGrid w:val="0"/>
                <w:sz w:val="21"/>
                <w:szCs w:val="21"/>
                <w:lang w:eastAsia="zh-CN"/>
              </w:rPr>
              <w:t>(</w:t>
            </w:r>
            <w:r w:rsidRPr="00266886">
              <w:rPr>
                <w:rFonts w:hAnsi="宋体"/>
                <w:i/>
                <w:snapToGrid w:val="0"/>
                <w:sz w:val="21"/>
                <w:szCs w:val="21"/>
                <w:lang w:eastAsia="zh-CN"/>
              </w:rPr>
              <w:t>如补遗通知增加了以前通报措施涉及的产品及</w:t>
            </w:r>
            <w:r w:rsidRPr="00266886">
              <w:rPr>
                <w:i/>
                <w:snapToGrid w:val="0"/>
                <w:sz w:val="21"/>
                <w:szCs w:val="21"/>
                <w:lang w:eastAsia="zh-CN"/>
              </w:rPr>
              <w:t>/</w:t>
            </w:r>
            <w:r w:rsidRPr="00266886">
              <w:rPr>
                <w:rFonts w:hAnsi="宋体"/>
                <w:i/>
                <w:snapToGrid w:val="0"/>
                <w:sz w:val="21"/>
                <w:szCs w:val="21"/>
                <w:lang w:eastAsia="zh-CN"/>
              </w:rPr>
              <w:t>或可能受影响的成员范围，则应提供一个新的接收评议截止日期，通常至少为</w:t>
            </w:r>
            <w:r w:rsidRPr="00266886">
              <w:rPr>
                <w:i/>
                <w:snapToGrid w:val="0"/>
                <w:sz w:val="21"/>
                <w:szCs w:val="21"/>
                <w:lang w:eastAsia="zh-CN"/>
              </w:rPr>
              <w:t>60</w:t>
            </w:r>
            <w:r w:rsidRPr="00266886">
              <w:rPr>
                <w:rFonts w:hAnsi="宋体"/>
                <w:i/>
                <w:snapToGrid w:val="0"/>
                <w:sz w:val="21"/>
                <w:szCs w:val="21"/>
                <w:lang w:eastAsia="zh-CN"/>
              </w:rPr>
              <w:t>天</w:t>
            </w:r>
            <w:r w:rsidRPr="00266886">
              <w:rPr>
                <w:rFonts w:hAnsi="宋体"/>
                <w:snapToGrid w:val="0"/>
                <w:sz w:val="21"/>
                <w:szCs w:val="21"/>
                <w:lang w:eastAsia="zh-CN"/>
              </w:rPr>
              <w:t>。</w:t>
            </w:r>
            <w:r w:rsidRPr="00266886">
              <w:rPr>
                <w:rFonts w:hAnsi="宋体"/>
                <w:i/>
                <w:snapToGrid w:val="0"/>
                <w:sz w:val="21"/>
                <w:szCs w:val="21"/>
                <w:lang w:eastAsia="zh-CN"/>
              </w:rPr>
              <w:t>其它情况，如延长原定的最终评议期，则可以更改补遗通报内的评议期。</w:t>
            </w:r>
            <w:r w:rsidRPr="00266886">
              <w:rPr>
                <w:i/>
                <w:snapToGrid w:val="0"/>
                <w:sz w:val="21"/>
                <w:szCs w:val="21"/>
                <w:lang w:eastAsia="zh-CN"/>
              </w:rPr>
              <w:t>)</w:t>
            </w:r>
          </w:p>
          <w:p w:rsidR="007C765F" w:rsidRPr="00266886" w:rsidRDefault="007C765F" w:rsidP="007C765F">
            <w:pPr>
              <w:adjustRightInd w:val="0"/>
              <w:snapToGrid w:val="0"/>
              <w:spacing w:line="240" w:lineRule="exact"/>
              <w:jc w:val="left"/>
              <w:rPr>
                <w:snapToGrid w:val="0"/>
                <w:sz w:val="21"/>
                <w:szCs w:val="21"/>
                <w:lang w:eastAsia="zh-CN"/>
              </w:rPr>
            </w:pPr>
          </w:p>
          <w:p w:rsidR="007C765F" w:rsidRPr="00266886" w:rsidRDefault="007C765F" w:rsidP="007C765F">
            <w:pPr>
              <w:tabs>
                <w:tab w:val="left" w:pos="1440"/>
              </w:tabs>
              <w:adjustRightInd w:val="0"/>
              <w:snapToGrid w:val="0"/>
              <w:spacing w:line="240" w:lineRule="exact"/>
              <w:ind w:left="1440" w:hanging="1440"/>
              <w:jc w:val="left"/>
              <w:rPr>
                <w:rFonts w:hAnsi="宋体"/>
                <w:snapToGrid w:val="0"/>
                <w:sz w:val="21"/>
                <w:szCs w:val="21"/>
                <w:lang w:eastAsia="zh-CN"/>
              </w:rPr>
            </w:pPr>
            <w:r w:rsidRPr="00266886">
              <w:rPr>
                <w:snapToGrid w:val="0"/>
                <w:sz w:val="21"/>
                <w:szCs w:val="21"/>
                <w:lang w:eastAsia="zh-CN"/>
              </w:rPr>
              <w:tab/>
            </w:r>
            <w:r w:rsidRPr="00266886">
              <w:rPr>
                <w:snapToGrid w:val="0"/>
                <w:sz w:val="21"/>
                <w:szCs w:val="21"/>
                <w:lang w:eastAsia="zh-CN"/>
              </w:rPr>
              <w:tab/>
              <w:t>[</w:t>
            </w:r>
            <w:r>
              <w:rPr>
                <w:snapToGrid w:val="0"/>
                <w:sz w:val="21"/>
                <w:szCs w:val="21"/>
                <w:lang w:eastAsia="zh-CN"/>
              </w:rPr>
              <w:t xml:space="preserve"> </w:t>
            </w:r>
            <w:r w:rsidRPr="00A75AA8">
              <w:rPr>
                <w:rFonts w:hAnsi="宋体"/>
                <w:b/>
                <w:snapToGrid w:val="0"/>
                <w:sz w:val="21"/>
                <w:szCs w:val="21"/>
                <w:lang w:eastAsia="zh-CN"/>
              </w:rPr>
              <w:t xml:space="preserve"> ]</w:t>
            </w:r>
            <w:r w:rsidRPr="00266886">
              <w:rPr>
                <w:rFonts w:hAnsi="宋体"/>
                <w:b/>
                <w:snapToGrid w:val="0"/>
                <w:sz w:val="21"/>
                <w:szCs w:val="21"/>
                <w:lang w:eastAsia="zh-CN"/>
              </w:rPr>
              <w:t>补遗通报发布日后</w:t>
            </w:r>
            <w:r w:rsidRPr="00266886">
              <w:rPr>
                <w:b/>
                <w:snapToGrid w:val="0"/>
                <w:sz w:val="21"/>
                <w:szCs w:val="21"/>
                <w:lang w:eastAsia="zh-CN"/>
              </w:rPr>
              <w:t>60</w:t>
            </w:r>
            <w:r w:rsidRPr="00266886">
              <w:rPr>
                <w:rFonts w:hAnsi="宋体"/>
                <w:b/>
                <w:snapToGrid w:val="0"/>
                <w:sz w:val="21"/>
                <w:szCs w:val="21"/>
                <w:lang w:eastAsia="zh-CN"/>
              </w:rPr>
              <w:t>天及或</w:t>
            </w:r>
            <w:r w:rsidRPr="00266886">
              <w:rPr>
                <w:b/>
                <w:snapToGrid w:val="0"/>
                <w:sz w:val="21"/>
                <w:szCs w:val="21"/>
                <w:lang w:eastAsia="zh-CN"/>
              </w:rPr>
              <w:t>(</w:t>
            </w:r>
            <w:r w:rsidRPr="00266886">
              <w:rPr>
                <w:rFonts w:hAnsi="宋体"/>
                <w:b/>
                <w:i/>
                <w:snapToGrid w:val="0"/>
                <w:sz w:val="21"/>
                <w:szCs w:val="21"/>
                <w:lang w:eastAsia="zh-CN"/>
              </w:rPr>
              <w:t>年</w:t>
            </w:r>
            <w:r w:rsidRPr="00266886">
              <w:rPr>
                <w:b/>
                <w:i/>
                <w:snapToGrid w:val="0"/>
                <w:sz w:val="21"/>
                <w:szCs w:val="21"/>
                <w:lang w:eastAsia="zh-CN"/>
              </w:rPr>
              <w:t>/</w:t>
            </w:r>
            <w:r w:rsidRPr="00266886">
              <w:rPr>
                <w:rFonts w:hAnsi="宋体"/>
                <w:b/>
                <w:i/>
                <w:snapToGrid w:val="0"/>
                <w:sz w:val="21"/>
                <w:szCs w:val="21"/>
                <w:lang w:eastAsia="zh-CN"/>
              </w:rPr>
              <w:t>月</w:t>
            </w:r>
            <w:r w:rsidRPr="00266886">
              <w:rPr>
                <w:b/>
                <w:i/>
                <w:snapToGrid w:val="0"/>
                <w:sz w:val="21"/>
                <w:szCs w:val="21"/>
                <w:lang w:eastAsia="zh-CN"/>
              </w:rPr>
              <w:t>/</w:t>
            </w:r>
            <w:r w:rsidRPr="00266886">
              <w:rPr>
                <w:rFonts w:hAnsi="宋体"/>
                <w:b/>
                <w:i/>
                <w:snapToGrid w:val="0"/>
                <w:sz w:val="21"/>
                <w:szCs w:val="21"/>
                <w:lang w:eastAsia="zh-CN"/>
              </w:rPr>
              <w:t>日</w:t>
            </w:r>
            <w:r w:rsidRPr="00266886">
              <w:rPr>
                <w:b/>
                <w:i/>
                <w:snapToGrid w:val="0"/>
                <w:sz w:val="21"/>
                <w:szCs w:val="21"/>
                <w:lang w:eastAsia="zh-CN"/>
              </w:rPr>
              <w:t>)</w:t>
            </w:r>
            <w:r w:rsidRPr="00266886">
              <w:rPr>
                <w:rFonts w:hAnsi="宋体"/>
                <w:b/>
                <w:snapToGrid w:val="0"/>
                <w:sz w:val="21"/>
                <w:szCs w:val="21"/>
                <w:lang w:eastAsia="zh-CN"/>
              </w:rPr>
              <w:t>：</w:t>
            </w:r>
          </w:p>
          <w:p w:rsidR="007C765F" w:rsidRPr="00266886" w:rsidRDefault="007C765F" w:rsidP="007C765F">
            <w:pPr>
              <w:tabs>
                <w:tab w:val="left" w:pos="1440"/>
              </w:tabs>
              <w:adjustRightInd w:val="0"/>
              <w:snapToGrid w:val="0"/>
              <w:spacing w:line="240" w:lineRule="exact"/>
              <w:ind w:left="1440" w:hanging="1440"/>
              <w:jc w:val="left"/>
              <w:rPr>
                <w:rFonts w:hAnsi="宋体"/>
                <w:snapToGrid w:val="0"/>
                <w:sz w:val="21"/>
                <w:szCs w:val="21"/>
                <w:lang w:eastAsia="zh-CN"/>
              </w:rPr>
            </w:pPr>
          </w:p>
          <w:p w:rsidR="007C765F" w:rsidRPr="00A75AA8" w:rsidRDefault="007C765F" w:rsidP="007C765F">
            <w:pPr>
              <w:adjustRightInd w:val="0"/>
              <w:snapToGrid w:val="0"/>
              <w:spacing w:line="240" w:lineRule="exact"/>
              <w:jc w:val="left"/>
              <w:rPr>
                <w:sz w:val="21"/>
                <w:szCs w:val="21"/>
                <w:lang w:val="es-ES" w:eastAsia="zh-CN"/>
              </w:rPr>
            </w:pPr>
            <w:r w:rsidRPr="00266886">
              <w:rPr>
                <w:rFonts w:hAnsi="宋体"/>
                <w:b/>
                <w:snapToGrid w:val="0"/>
                <w:color w:val="000000"/>
                <w:sz w:val="21"/>
                <w:szCs w:val="21"/>
                <w:lang w:eastAsia="zh-CN"/>
              </w:rPr>
              <w:t>负责处理反馈意见的机构</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国家咨询点，或其他机构的联系地址、传真及电子邮件地址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p>
          <w:p w:rsidR="007C765F" w:rsidRPr="00266886" w:rsidRDefault="007C765F" w:rsidP="007C765F">
            <w:pPr>
              <w:adjustRightInd w:val="0"/>
              <w:snapToGrid w:val="0"/>
              <w:spacing w:line="240" w:lineRule="exact"/>
              <w:jc w:val="left"/>
              <w:rPr>
                <w:rFonts w:hAnsi="宋体"/>
                <w:snapToGrid w:val="0"/>
                <w:color w:val="000000"/>
                <w:sz w:val="21"/>
                <w:szCs w:val="21"/>
                <w:lang w:eastAsia="zh-CN"/>
              </w:rPr>
            </w:pPr>
          </w:p>
          <w:p w:rsidR="007C765F" w:rsidRPr="00266886" w:rsidRDefault="007C765F" w:rsidP="007C765F">
            <w:pPr>
              <w:adjustRightInd w:val="0"/>
              <w:snapToGrid w:val="0"/>
              <w:spacing w:line="240" w:lineRule="exact"/>
              <w:jc w:val="left"/>
              <w:rPr>
                <w:rFonts w:hAnsi="宋体"/>
                <w:snapToGrid w:val="0"/>
                <w:color w:val="000000"/>
                <w:sz w:val="21"/>
                <w:szCs w:val="21"/>
                <w:lang w:val="fr-FR" w:eastAsia="zh-CN"/>
              </w:rPr>
            </w:pPr>
            <w:r w:rsidRPr="00266886">
              <w:rPr>
                <w:rFonts w:hAnsi="宋体"/>
                <w:b/>
                <w:snapToGrid w:val="0"/>
                <w:color w:val="000000"/>
                <w:sz w:val="21"/>
                <w:szCs w:val="21"/>
                <w:lang w:eastAsia="zh-CN"/>
              </w:rPr>
              <w:t>文本可从以下机构得到</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国家咨询点，或其它机构的联系地址、传真及电子邮件地址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266886">
              <w:rPr>
                <w:sz w:val="21"/>
                <w:szCs w:val="21"/>
                <w:lang w:val="es-ES" w:eastAsia="zh-CN"/>
              </w:rPr>
              <w:br/>
            </w:r>
            <w:r>
              <w:rPr>
                <w:sz w:val="21"/>
                <w:szCs w:val="21"/>
                <w:lang w:val="es-ES" w:eastAsia="zh-CN"/>
              </w:rPr>
              <w:t>以上提供的是已定最大残留限量，另可从以下最大残留限量网页上进行查询</w:t>
            </w:r>
            <w:r>
              <w:rPr>
                <w:sz w:val="21"/>
                <w:szCs w:val="21"/>
                <w:lang w:val="es-ES" w:eastAsia="zh-CN"/>
              </w:rPr>
              <w:t>:http://www.hc-sc.gc.ca/cps-spc/pest/part/protect-proteger/food-nourriture/mrl-lmr-eng.php(</w:t>
            </w:r>
            <w:r>
              <w:rPr>
                <w:sz w:val="21"/>
                <w:szCs w:val="21"/>
                <w:lang w:val="es-ES" w:eastAsia="zh-CN"/>
              </w:rPr>
              <w:t>英文</w:t>
            </w:r>
            <w:r>
              <w:rPr>
                <w:sz w:val="21"/>
                <w:szCs w:val="21"/>
                <w:lang w:val="es-ES" w:eastAsia="zh-CN"/>
              </w:rPr>
              <w:t>)http://www.hc-sc.gc.ca/cps-spc/pest/part/protect-proteger/food-nourriture/mrl-lmr-fra.php(</w:t>
            </w:r>
            <w:r>
              <w:rPr>
                <w:sz w:val="21"/>
                <w:szCs w:val="21"/>
                <w:lang w:val="es-ES" w:eastAsia="zh-CN"/>
              </w:rPr>
              <w:t>法文</w:t>
            </w:r>
            <w:r>
              <w:rPr>
                <w:sz w:val="21"/>
                <w:szCs w:val="21"/>
                <w:lang w:val="es-ES" w:eastAsia="zh-CN"/>
              </w:rPr>
              <w:t>)</w:t>
            </w:r>
            <w:r>
              <w:rPr>
                <w:sz w:val="21"/>
                <w:szCs w:val="21"/>
                <w:lang w:val="es-ES" w:eastAsia="zh-CN"/>
              </w:rPr>
              <w:t>，或向以下单位索取：</w:t>
            </w:r>
            <w:r>
              <w:rPr>
                <w:sz w:val="21"/>
                <w:szCs w:val="21"/>
                <w:lang w:val="es-ES" w:eastAsia="zh-CN"/>
              </w:rPr>
              <w:t>Canada'sSPSandTBTNotificationAuthorityandEnquiryPointTechnicalBarriersandRegulationsDivisionDepartmentofForeignAffairs,TradeandDevelopment111SussexDriveOttawa,OntarioK1A0G2Tel:+(343)2034273Fax:+(613)9430346E-mail:enquirypoint@international.gc.ca</w:t>
            </w:r>
          </w:p>
          <w:p w:rsidR="007C765F" w:rsidRPr="00266886" w:rsidRDefault="007C765F" w:rsidP="007C765F">
            <w:pPr>
              <w:tabs>
                <w:tab w:val="left" w:pos="0"/>
              </w:tabs>
              <w:suppressAutoHyphens/>
              <w:adjustRightInd w:val="0"/>
              <w:snapToGrid w:val="0"/>
              <w:spacing w:line="240" w:lineRule="exact"/>
              <w:jc w:val="left"/>
              <w:rPr>
                <w:rFonts w:hAnsi="宋体"/>
                <w:spacing w:val="-2"/>
                <w:sz w:val="21"/>
                <w:szCs w:val="21"/>
                <w:lang w:val="fr-FR" w:eastAsia="zh-CN"/>
              </w:rPr>
            </w:pPr>
          </w:p>
          <w:p w:rsidR="007C765F" w:rsidRPr="00266886" w:rsidRDefault="007C765F" w:rsidP="007C765F">
            <w:pPr>
              <w:spacing w:line="240" w:lineRule="exact"/>
              <w:jc w:val="left"/>
              <w:rPr>
                <w:sz w:val="21"/>
                <w:szCs w:val="21"/>
                <w:lang w:val="fr-FR" w:eastAsia="zh-CN"/>
              </w:rPr>
            </w:pPr>
          </w:p>
        </w:tc>
      </w:tr>
    </w:tbl>
    <w:p w:rsidR="00A16CCD" w:rsidRPr="007C765F" w:rsidRDefault="00A16CCD" w:rsidP="007C765F">
      <w:pPr>
        <w:spacing w:line="240" w:lineRule="exact"/>
        <w:rPr>
          <w:lang w:eastAsia="zh-CN"/>
        </w:rPr>
      </w:pPr>
    </w:p>
    <w:sectPr w:rsidR="00A16CCD" w:rsidRPr="007C765F" w:rsidSect="00DB4CE8">
      <w:headerReference w:type="default" r:id="rId8"/>
      <w:footerReference w:type="even" r:id="rId9"/>
      <w:footerReference w:type="default" r:id="rId10"/>
      <w:footerReference w:type="first" r:id="rId11"/>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EFD" w:rsidRDefault="00393EFD" w:rsidP="00A16CCD">
      <w:r>
        <w:separator/>
      </w:r>
    </w:p>
  </w:endnote>
  <w:endnote w:type="continuationSeparator" w:id="1">
    <w:p w:rsidR="00393EFD" w:rsidRDefault="00393EFD"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EFD" w:rsidRDefault="00393EFD" w:rsidP="00A16CCD">
      <w:r>
        <w:separator/>
      </w:r>
    </w:p>
  </w:footnote>
  <w:footnote w:type="continuationSeparator" w:id="1">
    <w:p w:rsidR="00393EFD" w:rsidRDefault="00393EFD"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1A80FE16">
      <w:start w:val="1"/>
      <w:numFmt w:val="decimal"/>
      <w:pStyle w:val="SummaryText"/>
      <w:lvlText w:val="%1."/>
      <w:lvlJc w:val="left"/>
      <w:pPr>
        <w:ind w:left="360" w:hanging="360"/>
      </w:pPr>
    </w:lvl>
    <w:lvl w:ilvl="1" w:tplc="4D9CA718" w:tentative="1">
      <w:start w:val="1"/>
      <w:numFmt w:val="lowerLetter"/>
      <w:lvlText w:val="%2."/>
      <w:lvlJc w:val="left"/>
      <w:pPr>
        <w:ind w:left="1080" w:hanging="360"/>
      </w:pPr>
    </w:lvl>
    <w:lvl w:ilvl="2" w:tplc="B96047BA" w:tentative="1">
      <w:start w:val="1"/>
      <w:numFmt w:val="lowerRoman"/>
      <w:lvlText w:val="%3."/>
      <w:lvlJc w:val="right"/>
      <w:pPr>
        <w:ind w:left="1800" w:hanging="180"/>
      </w:pPr>
    </w:lvl>
    <w:lvl w:ilvl="3" w:tplc="2F765272" w:tentative="1">
      <w:start w:val="1"/>
      <w:numFmt w:val="decimal"/>
      <w:lvlText w:val="%4."/>
      <w:lvlJc w:val="left"/>
      <w:pPr>
        <w:ind w:left="2520" w:hanging="360"/>
      </w:pPr>
    </w:lvl>
    <w:lvl w:ilvl="4" w:tplc="521A0BC4" w:tentative="1">
      <w:start w:val="1"/>
      <w:numFmt w:val="lowerLetter"/>
      <w:lvlText w:val="%5."/>
      <w:lvlJc w:val="left"/>
      <w:pPr>
        <w:ind w:left="3240" w:hanging="360"/>
      </w:pPr>
    </w:lvl>
    <w:lvl w:ilvl="5" w:tplc="AA1EDAF4" w:tentative="1">
      <w:start w:val="1"/>
      <w:numFmt w:val="lowerRoman"/>
      <w:lvlText w:val="%6."/>
      <w:lvlJc w:val="right"/>
      <w:pPr>
        <w:ind w:left="3960" w:hanging="180"/>
      </w:pPr>
    </w:lvl>
    <w:lvl w:ilvl="6" w:tplc="7FCAD37A" w:tentative="1">
      <w:start w:val="1"/>
      <w:numFmt w:val="decimal"/>
      <w:lvlText w:val="%7."/>
      <w:lvlJc w:val="left"/>
      <w:pPr>
        <w:ind w:left="4680" w:hanging="360"/>
      </w:pPr>
    </w:lvl>
    <w:lvl w:ilvl="7" w:tplc="71786334" w:tentative="1">
      <w:start w:val="1"/>
      <w:numFmt w:val="lowerLetter"/>
      <w:lvlText w:val="%8."/>
      <w:lvlJc w:val="left"/>
      <w:pPr>
        <w:ind w:left="5400" w:hanging="360"/>
      </w:pPr>
    </w:lvl>
    <w:lvl w:ilvl="8" w:tplc="2458B69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9218"/>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4E73"/>
    <w:rsid w:val="00262BD0"/>
    <w:rsid w:val="0028128A"/>
    <w:rsid w:val="002A1A87"/>
    <w:rsid w:val="002E7EB4"/>
    <w:rsid w:val="003073FC"/>
    <w:rsid w:val="003237ED"/>
    <w:rsid w:val="003312F8"/>
    <w:rsid w:val="00336E97"/>
    <w:rsid w:val="0034563B"/>
    <w:rsid w:val="003813B9"/>
    <w:rsid w:val="00393EFD"/>
    <w:rsid w:val="00394052"/>
    <w:rsid w:val="003A178D"/>
    <w:rsid w:val="00457103"/>
    <w:rsid w:val="00462370"/>
    <w:rsid w:val="00463FD9"/>
    <w:rsid w:val="00470572"/>
    <w:rsid w:val="004E5FF0"/>
    <w:rsid w:val="00515949"/>
    <w:rsid w:val="005526C6"/>
    <w:rsid w:val="005624E9"/>
    <w:rsid w:val="00574AF1"/>
    <w:rsid w:val="005A309C"/>
    <w:rsid w:val="006075C5"/>
    <w:rsid w:val="00633A6F"/>
    <w:rsid w:val="006457AB"/>
    <w:rsid w:val="00664355"/>
    <w:rsid w:val="007243FC"/>
    <w:rsid w:val="007502C8"/>
    <w:rsid w:val="00772EA6"/>
    <w:rsid w:val="007B79CE"/>
    <w:rsid w:val="007C765F"/>
    <w:rsid w:val="00843254"/>
    <w:rsid w:val="00856C09"/>
    <w:rsid w:val="008952D9"/>
    <w:rsid w:val="008A51E6"/>
    <w:rsid w:val="008B2FBB"/>
    <w:rsid w:val="008E0097"/>
    <w:rsid w:val="00931EAC"/>
    <w:rsid w:val="009C01AE"/>
    <w:rsid w:val="009E3C21"/>
    <w:rsid w:val="009F6F03"/>
    <w:rsid w:val="00A16CCD"/>
    <w:rsid w:val="00A2560E"/>
    <w:rsid w:val="00A7281D"/>
    <w:rsid w:val="00AA1097"/>
    <w:rsid w:val="00AC5975"/>
    <w:rsid w:val="00B73C74"/>
    <w:rsid w:val="00BB2E4C"/>
    <w:rsid w:val="00C3741B"/>
    <w:rsid w:val="00CC760F"/>
    <w:rsid w:val="00CD2790"/>
    <w:rsid w:val="00CF0341"/>
    <w:rsid w:val="00CF200D"/>
    <w:rsid w:val="00CF30D3"/>
    <w:rsid w:val="00D03128"/>
    <w:rsid w:val="00D83B95"/>
    <w:rsid w:val="00D9501F"/>
    <w:rsid w:val="00DA2B18"/>
    <w:rsid w:val="00DB4CE8"/>
    <w:rsid w:val="00DC7E48"/>
    <w:rsid w:val="00DD3F66"/>
    <w:rsid w:val="00DE37DC"/>
    <w:rsid w:val="00E340F8"/>
    <w:rsid w:val="00E80EB2"/>
    <w:rsid w:val="00E94C38"/>
    <w:rsid w:val="00E95CFC"/>
    <w:rsid w:val="00EA4725"/>
    <w:rsid w:val="00F139C2"/>
    <w:rsid w:val="00F770EC"/>
    <w:rsid w:val="00F8517F"/>
    <w:rsid w:val="00FB182C"/>
    <w:rsid w:val="00FB2FEE"/>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0"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668</Words>
  <Characters>3809</Characters>
  <Application>Microsoft Office Word</Application>
  <DocSecurity>0</DocSecurity>
  <Lines>31</Lines>
  <Paragraphs>8</Paragraphs>
  <ScaleCrop>false</ScaleCrop>
  <LinksUpToDate>false</LinksUpToDate>
  <CharactersWithSpaces>4469</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2013-10-03T00:59:00Z</dcterms:created>
  <dcterms:modified xsi:type="dcterms:W3CDTF">2014-11-11T08:46:00Z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