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E0763D" w:rsidRPr="00EA4725" w:rsidTr="00E0763D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0763D" w:rsidRPr="00EA4725" w:rsidRDefault="00E0763D" w:rsidP="00E0763D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0763D" w:rsidRPr="00EA4725" w:rsidRDefault="00E0763D" w:rsidP="00E0763D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E0763D" w:rsidRPr="00EA4725" w:rsidTr="00E0763D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E0763D" w:rsidRPr="00EA4725" w:rsidRDefault="00FE62F8" w:rsidP="00E0763D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E0763D" w:rsidRPr="00EA4725" w:rsidRDefault="00E0763D" w:rsidP="00E0763D">
            <w:pPr>
              <w:jc w:val="right"/>
              <w:rPr>
                <w:b/>
                <w:szCs w:val="16"/>
              </w:rPr>
            </w:pPr>
          </w:p>
        </w:tc>
      </w:tr>
      <w:tr w:rsidR="00E0763D" w:rsidRPr="00EA4725" w:rsidTr="00E0763D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E0763D" w:rsidRPr="00EA4725" w:rsidRDefault="00E0763D" w:rsidP="00E0763D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E0763D" w:rsidRDefault="00E0763D" w:rsidP="00E0763D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G/SPS/N/CAN/884</w:t>
            </w:r>
          </w:p>
          <w:bookmarkEnd w:id="1"/>
          <w:p w:rsidR="00E0763D" w:rsidRPr="00EA4725" w:rsidRDefault="00E0763D" w:rsidP="00E0763D">
            <w:pPr>
              <w:jc w:val="right"/>
              <w:rPr>
                <w:b/>
                <w:szCs w:val="16"/>
              </w:rPr>
            </w:pPr>
          </w:p>
        </w:tc>
      </w:tr>
      <w:tr w:rsidR="00E0763D" w:rsidRPr="00EA4725" w:rsidTr="00E0763D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0763D" w:rsidRPr="00EA4725" w:rsidRDefault="00E0763D" w:rsidP="00E0763D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0763D" w:rsidRPr="00EA4725" w:rsidRDefault="00E0763D" w:rsidP="00E0763D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3 October 2014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E0763D" w:rsidRPr="00EA4725" w:rsidTr="00E0763D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E0763D" w:rsidRPr="00EA4725" w:rsidRDefault="00E0763D" w:rsidP="00E0763D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14-5601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E0763D" w:rsidRPr="00EA4725" w:rsidRDefault="00E0763D" w:rsidP="00E0763D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>
              <w:rPr>
                <w:bCs/>
                <w:szCs w:val="16"/>
              </w:rPr>
              <w:t>2</w:t>
            </w:r>
            <w:bookmarkEnd w:id="5"/>
          </w:p>
        </w:tc>
      </w:tr>
      <w:tr w:rsidR="00E0763D" w:rsidRPr="00EA4725" w:rsidTr="00E0763D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E0763D" w:rsidRPr="00EA4725" w:rsidRDefault="00E0763D" w:rsidP="00E0763D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E0763D" w:rsidRPr="00EA4725" w:rsidRDefault="00E0763D" w:rsidP="00E0763D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English/French</w:t>
            </w:r>
            <w:bookmarkEnd w:id="7"/>
          </w:p>
        </w:tc>
      </w:tr>
    </w:tbl>
    <w:p w:rsidR="00E0763D" w:rsidRPr="00656ABC" w:rsidRDefault="00E0763D" w:rsidP="00E0763D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E0763D" w:rsidRPr="00656ABC" w:rsidTr="00E0763D">
        <w:trPr>
          <w:jc w:val="center"/>
        </w:trPr>
        <w:tc>
          <w:tcPr>
            <w:tcW w:w="707" w:type="dxa"/>
          </w:tcPr>
          <w:p w:rsidR="00E0763D" w:rsidRPr="00656ABC" w:rsidRDefault="00E0763D" w:rsidP="00E0763D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E0763D" w:rsidRPr="00656ABC" w:rsidRDefault="00E0763D" w:rsidP="00E0763D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Canada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E0763D" w:rsidRPr="00656ABC" w:rsidRDefault="00E0763D" w:rsidP="00E0763D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E0763D" w:rsidRPr="00656ABC" w:rsidTr="00E0763D">
        <w:trPr>
          <w:jc w:val="center"/>
        </w:trPr>
        <w:tc>
          <w:tcPr>
            <w:tcW w:w="707" w:type="dxa"/>
          </w:tcPr>
          <w:p w:rsidR="00E0763D" w:rsidRPr="00656ABC" w:rsidRDefault="00E0763D" w:rsidP="00E0763D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E0763D" w:rsidRPr="00656ABC" w:rsidRDefault="00E0763D" w:rsidP="00E0763D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Pest Management Regulatory Agency (PMRA), Health Canada</w:t>
            </w:r>
            <w:bookmarkEnd w:id="10"/>
          </w:p>
        </w:tc>
      </w:tr>
      <w:tr w:rsidR="00E0763D" w:rsidRPr="00656ABC" w:rsidTr="00E0763D">
        <w:trPr>
          <w:jc w:val="center"/>
        </w:trPr>
        <w:tc>
          <w:tcPr>
            <w:tcW w:w="707" w:type="dxa"/>
          </w:tcPr>
          <w:p w:rsidR="00E0763D" w:rsidRPr="00656ABC" w:rsidRDefault="00E0763D" w:rsidP="00E0763D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E0763D" w:rsidRPr="00656ABC" w:rsidRDefault="00E0763D" w:rsidP="00E0763D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Clethodim in or on dill and caraway (ICS: 65.020, 65.100, 67.220)</w:t>
            </w:r>
            <w:bookmarkEnd w:id="11"/>
          </w:p>
        </w:tc>
      </w:tr>
      <w:tr w:rsidR="00E0763D" w:rsidRPr="00656ABC" w:rsidTr="00E0763D">
        <w:trPr>
          <w:jc w:val="center"/>
        </w:trPr>
        <w:tc>
          <w:tcPr>
            <w:tcW w:w="707" w:type="dxa"/>
          </w:tcPr>
          <w:p w:rsidR="00E0763D" w:rsidRPr="00656ABC" w:rsidRDefault="00E0763D" w:rsidP="00E0763D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E0763D" w:rsidRPr="00656ABC" w:rsidRDefault="00E0763D" w:rsidP="00E0763D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E0763D" w:rsidRPr="00656ABC" w:rsidRDefault="00E0763D" w:rsidP="00E0763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E0763D" w:rsidRPr="00656ABC" w:rsidRDefault="00E0763D" w:rsidP="00E0763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E0763D" w:rsidRPr="00656ABC" w:rsidTr="00E0763D">
        <w:trPr>
          <w:jc w:val="center"/>
        </w:trPr>
        <w:tc>
          <w:tcPr>
            <w:tcW w:w="707" w:type="dxa"/>
          </w:tcPr>
          <w:p w:rsidR="00E0763D" w:rsidRPr="00656ABC" w:rsidRDefault="00E0763D" w:rsidP="00E0763D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E0763D" w:rsidRPr="00656ABC" w:rsidRDefault="00E0763D" w:rsidP="00E0763D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Proposed Maximum Residue Limit: Clethodim (PMRL2014-71)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French and 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5</w:t>
            </w:r>
            <w:bookmarkStart w:id="19" w:name="sps5d"/>
            <w:bookmarkEnd w:id="18"/>
            <w:r w:rsidRPr="00656ABC">
              <w:t xml:space="preserve"> </w:t>
            </w:r>
            <w:bookmarkEnd w:id="19"/>
          </w:p>
        </w:tc>
      </w:tr>
      <w:tr w:rsidR="00E0763D" w:rsidRPr="00656ABC" w:rsidTr="00E0763D">
        <w:trPr>
          <w:jc w:val="center"/>
        </w:trPr>
        <w:tc>
          <w:tcPr>
            <w:tcW w:w="707" w:type="dxa"/>
          </w:tcPr>
          <w:p w:rsidR="00E0763D" w:rsidRPr="00656ABC" w:rsidRDefault="00E0763D" w:rsidP="00E0763D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E0763D" w:rsidRPr="00656ABC" w:rsidRDefault="00E0763D" w:rsidP="00E0763D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The objective of the notified document PMRL2014-71 is to consult on the listed domestic maximum residue limits (MRLs) for clethodim that have been proposed by the Health Canada's Pest Management Regulatory Agency (PMRA).</w:t>
            </w:r>
          </w:p>
          <w:p w:rsidR="00E0763D" w:rsidRPr="00F50624" w:rsidRDefault="00E0763D" w:rsidP="00E0763D">
            <w:pPr>
              <w:spacing w:before="120" w:after="120"/>
              <w:rPr>
                <w:u w:val="single"/>
              </w:rPr>
            </w:pPr>
            <w:r w:rsidRPr="00F50624">
              <w:rPr>
                <w:u w:val="single"/>
              </w:rPr>
              <w:t>MRL (ppm)</w:t>
            </w:r>
            <w:r>
              <w:tab/>
            </w:r>
            <w:r w:rsidRPr="00F50624">
              <w:rPr>
                <w:u w:val="single"/>
              </w:rPr>
              <w:t>Raw Agricultural Commodity (RAC) and/or Processed Commodity</w:t>
            </w:r>
          </w:p>
          <w:p w:rsidR="00E0763D" w:rsidRPr="00656ABC" w:rsidRDefault="00E0763D" w:rsidP="00E0763D">
            <w:pPr>
              <w:tabs>
                <w:tab w:val="left" w:pos="1171"/>
              </w:tabs>
            </w:pPr>
            <w:r w:rsidRPr="00656ABC">
              <w:t>3.0</w:t>
            </w:r>
            <w:r>
              <w:tab/>
            </w:r>
            <w:r w:rsidRPr="00656ABC">
              <w:t>Dill seeds</w:t>
            </w:r>
          </w:p>
          <w:p w:rsidR="00E0763D" w:rsidRPr="00656ABC" w:rsidRDefault="00E0763D" w:rsidP="00E0763D">
            <w:pPr>
              <w:tabs>
                <w:tab w:val="left" w:pos="1171"/>
              </w:tabs>
            </w:pPr>
            <w:r w:rsidRPr="00656ABC">
              <w:t>1.5</w:t>
            </w:r>
            <w:r>
              <w:tab/>
            </w:r>
            <w:r w:rsidRPr="00656ABC">
              <w:t>Caraway seeds</w:t>
            </w:r>
          </w:p>
          <w:p w:rsidR="00E0763D" w:rsidRPr="00656ABC" w:rsidRDefault="00E0763D" w:rsidP="00E0763D">
            <w:pPr>
              <w:tabs>
                <w:tab w:val="left" w:pos="1171"/>
              </w:tabs>
            </w:pPr>
            <w:r w:rsidRPr="00656ABC">
              <w:t>0.8</w:t>
            </w:r>
            <w:r>
              <w:tab/>
            </w:r>
            <w:r w:rsidRPr="00656ABC">
              <w:t>Dried dillweed leaves</w:t>
            </w:r>
          </w:p>
          <w:p w:rsidR="00E0763D" w:rsidRPr="00656ABC" w:rsidRDefault="00E0763D" w:rsidP="00E0763D">
            <w:pPr>
              <w:tabs>
                <w:tab w:val="left" w:pos="1171"/>
              </w:tabs>
              <w:spacing w:after="120"/>
            </w:pPr>
            <w:r w:rsidRPr="00656ABC">
              <w:t>0.7</w:t>
            </w:r>
            <w:r>
              <w:tab/>
            </w:r>
            <w:r w:rsidRPr="00656ABC">
              <w:t>Fresh dillweed leaves</w:t>
            </w:r>
          </w:p>
          <w:p w:rsidR="00E0763D" w:rsidRPr="00656ABC" w:rsidRDefault="00E0763D" w:rsidP="00E0763D">
            <w:pPr>
              <w:spacing w:before="120" w:after="120"/>
            </w:pPr>
            <w:r w:rsidRPr="00F50624">
              <w:rPr>
                <w:sz w:val="16"/>
              </w:rPr>
              <w:t>ppm = parts per million</w:t>
            </w:r>
            <w:bookmarkEnd w:id="20"/>
          </w:p>
        </w:tc>
      </w:tr>
      <w:tr w:rsidR="00E0763D" w:rsidRPr="00656ABC" w:rsidTr="00E0763D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E0763D" w:rsidRPr="00656ABC" w:rsidRDefault="00E0763D" w:rsidP="00E0763D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E0763D" w:rsidRPr="00656ABC" w:rsidRDefault="00E0763D" w:rsidP="00E0763D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r>
              <w:rPr>
                <w:b/>
              </w:rPr>
              <w:t> </w:t>
            </w:r>
            <w:r w:rsidRPr="00656ABC">
              <w:rPr>
                <w:b/>
              </w:rPr>
              <w:t>] protect humans from animal/plant pest or disease, [</w:t>
            </w:r>
            <w:bookmarkStart w:id="24" w:name="sps7e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 xml:space="preserve">] protect territory from other damage from pests. </w:t>
            </w:r>
            <w:bookmarkStart w:id="25" w:name="sps7f"/>
            <w:r w:rsidRPr="00656ABC">
              <w:t xml:space="preserve"> </w:t>
            </w:r>
            <w:bookmarkEnd w:id="25"/>
          </w:p>
        </w:tc>
      </w:tr>
      <w:tr w:rsidR="00E0763D" w:rsidRPr="00656ABC" w:rsidTr="00E0763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0763D" w:rsidRPr="00656ABC" w:rsidRDefault="00E0763D" w:rsidP="00E0763D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0763D" w:rsidRPr="00656ABC" w:rsidRDefault="00E0763D" w:rsidP="00E0763D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E0763D" w:rsidRPr="00656ABC" w:rsidRDefault="00E0763D" w:rsidP="00E0763D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6" w:name="sps8a"/>
            <w:r w:rsidRPr="00FD51B6">
              <w:rPr>
                <w:b/>
                <w:lang w:val="fr-FR"/>
              </w:rPr>
              <w:t xml:space="preserve"> </w:t>
            </w:r>
            <w:bookmarkEnd w:id="26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7" w:name="sps8atext"/>
            <w:r w:rsidRPr="00656ABC">
              <w:t xml:space="preserve"> </w:t>
            </w:r>
            <w:bookmarkEnd w:id="27"/>
          </w:p>
          <w:p w:rsidR="00E0763D" w:rsidRPr="00656ABC" w:rsidRDefault="00E0763D" w:rsidP="00E0763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8" w:name="sps8b"/>
            <w:r w:rsidRPr="00656ABC">
              <w:rPr>
                <w:b/>
              </w:rPr>
              <w:t xml:space="preserve"> </w:t>
            </w:r>
            <w:bookmarkEnd w:id="28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9" w:name="sps8btext"/>
            <w:r w:rsidRPr="00656ABC">
              <w:t xml:space="preserve"> </w:t>
            </w:r>
            <w:bookmarkEnd w:id="29"/>
          </w:p>
          <w:p w:rsidR="00E0763D" w:rsidRPr="00656ABC" w:rsidRDefault="00E0763D" w:rsidP="00E0763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c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1" w:name="sps8ctext"/>
            <w:r w:rsidRPr="00656ABC">
              <w:t xml:space="preserve"> </w:t>
            </w:r>
            <w:bookmarkEnd w:id="31"/>
          </w:p>
          <w:p w:rsidR="00E0763D" w:rsidRPr="00656ABC" w:rsidRDefault="00E0763D" w:rsidP="00E0763D">
            <w:pPr>
              <w:spacing w:after="1080"/>
              <w:ind w:left="607" w:hanging="607"/>
              <w:rPr>
                <w:b/>
              </w:rPr>
            </w:pPr>
            <w:r w:rsidRPr="00656ABC">
              <w:rPr>
                <w:b/>
              </w:rPr>
              <w:lastRenderedPageBreak/>
              <w:t>[</w:t>
            </w:r>
            <w:bookmarkStart w:id="32" w:name="sps8d"/>
            <w:r w:rsidRPr="00656ABC">
              <w:rPr>
                <w:b/>
              </w:rPr>
              <w:t>X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E0763D" w:rsidRPr="00656ABC" w:rsidRDefault="00E0763D" w:rsidP="00E0763D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E0763D" w:rsidRPr="00656ABC" w:rsidRDefault="00E0763D" w:rsidP="00E0763D">
            <w:pPr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ey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Yes   [</w:t>
            </w:r>
            <w:bookmarkStart w:id="34" w:name="sps8en"/>
            <w:r w:rsidRPr="00656ABC">
              <w:rPr>
                <w:b/>
              </w:rPr>
              <w:t>X</w:t>
            </w:r>
            <w:bookmarkEnd w:id="34"/>
            <w:r w:rsidRPr="00656ABC">
              <w:rPr>
                <w:b/>
              </w:rPr>
              <w:t>] No</w:t>
            </w:r>
          </w:p>
          <w:p w:rsidR="00E0763D" w:rsidRPr="00656ABC" w:rsidRDefault="00E0763D" w:rsidP="00E0763D">
            <w:pPr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5" w:name="sps8e"/>
            <w:r w:rsidRPr="00656ABC">
              <w:t>Currently, there are no Codex MRLs listed for clethodim in or on the listed commodities according to the Codex Alimentarius Pesticide Residue in Food website.</w:t>
            </w:r>
            <w:bookmarkEnd w:id="35"/>
          </w:p>
        </w:tc>
      </w:tr>
      <w:tr w:rsidR="00E0763D" w:rsidRPr="00656ABC" w:rsidTr="00E0763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0763D" w:rsidRPr="00656ABC" w:rsidRDefault="00E0763D" w:rsidP="00E0763D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0763D" w:rsidRPr="00656ABC" w:rsidRDefault="00E0763D" w:rsidP="00E0763D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6" w:name="sps9a"/>
            <w:r w:rsidRPr="00656ABC">
              <w:t xml:space="preserve">Health Canada website: </w:t>
            </w:r>
            <w:hyperlink r:id="rId8" w:history="1">
              <w:r w:rsidRPr="009949EB">
                <w:rPr>
                  <w:rStyle w:val="af3"/>
                </w:rPr>
                <w:t>http://www.hc-sc.gc.ca/cps-spc/pest/part/consultations/index-eng.php</w:t>
              </w:r>
            </w:hyperlink>
            <w:r w:rsidRPr="00656ABC">
              <w:t>, PMRL2014-71, posted: 26 September 2014</w:t>
            </w:r>
            <w:bookmarkEnd w:id="36"/>
            <w:r w:rsidRPr="00656ABC">
              <w:rPr>
                <w:bCs/>
              </w:rPr>
              <w:t xml:space="preserve"> </w:t>
            </w:r>
            <w:bookmarkStart w:id="37" w:name="sps9b"/>
            <w:r w:rsidRPr="00656ABC">
              <w:rPr>
                <w:bCs/>
              </w:rPr>
              <w:t xml:space="preserve">(available in English and French) </w:t>
            </w:r>
            <w:bookmarkEnd w:id="37"/>
          </w:p>
        </w:tc>
      </w:tr>
      <w:tr w:rsidR="00E0763D" w:rsidRPr="00656ABC" w:rsidTr="00E0763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0763D" w:rsidRPr="00656ABC" w:rsidRDefault="00E0763D" w:rsidP="00E0763D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0763D" w:rsidRPr="00656ABC" w:rsidRDefault="00E0763D" w:rsidP="00E0763D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8" w:name="sps10a"/>
            <w:r w:rsidRPr="00656ABC">
              <w:t>Normally within 4 to 5 months from the posting of the Proposed MRL document on the Health Canada website.</w:t>
            </w:r>
            <w:bookmarkEnd w:id="38"/>
          </w:p>
          <w:p w:rsidR="00E0763D" w:rsidRPr="00656ABC" w:rsidRDefault="00E0763D" w:rsidP="00E0763D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bisa"/>
            <w:r w:rsidRPr="00656ABC">
              <w:t xml:space="preserve"> </w:t>
            </w:r>
            <w:bookmarkEnd w:id="39"/>
          </w:p>
        </w:tc>
      </w:tr>
      <w:tr w:rsidR="00E0763D" w:rsidRPr="00656ABC" w:rsidTr="00E0763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0763D" w:rsidRPr="00656ABC" w:rsidRDefault="00E0763D" w:rsidP="00E0763D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0763D" w:rsidRPr="00656ABC" w:rsidRDefault="00E0763D" w:rsidP="00E0763D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0" w:name="sps11c"/>
            <w:r w:rsidRPr="00656ABC">
              <w:rPr>
                <w:b/>
              </w:rPr>
              <w:t xml:space="preserve"> </w:t>
            </w:r>
            <w:bookmarkEnd w:id="40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1" w:name="sps11a"/>
            <w:r w:rsidRPr="00656ABC">
              <w:t>On the date the measure is adopted.</w:t>
            </w:r>
            <w:bookmarkEnd w:id="41"/>
          </w:p>
          <w:p w:rsidR="00E0763D" w:rsidRPr="00656ABC" w:rsidRDefault="00E0763D" w:rsidP="00E0763D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2" w:name="sps11e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3" w:name="sps11ebis"/>
            <w:r w:rsidRPr="00656ABC">
              <w:t xml:space="preserve"> </w:t>
            </w:r>
            <w:bookmarkEnd w:id="43"/>
          </w:p>
        </w:tc>
      </w:tr>
      <w:tr w:rsidR="00E0763D" w:rsidRPr="00656ABC" w:rsidTr="00E0763D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0763D" w:rsidRPr="00656ABC" w:rsidRDefault="00E0763D" w:rsidP="00E0763D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0763D" w:rsidRPr="00656ABC" w:rsidRDefault="00E0763D" w:rsidP="00E0763D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4" w:name="sps12e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5" w:name="sps12a"/>
            <w:r w:rsidRPr="00656ABC">
              <w:t>10 December 2014</w:t>
            </w:r>
            <w:bookmarkEnd w:id="45"/>
          </w:p>
          <w:p w:rsidR="00E0763D" w:rsidRPr="00656ABC" w:rsidRDefault="00E0763D" w:rsidP="00E0763D">
            <w:pPr>
              <w:spacing w:after="120"/>
            </w:pPr>
            <w:r w:rsidRPr="00656ABC">
              <w:rPr>
                <w:b/>
              </w:rPr>
              <w:t>Agency or authority designated to handle comments: [</w:t>
            </w:r>
            <w:bookmarkStart w:id="46" w:name="sps12b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 National Notification Authority, [</w:t>
            </w:r>
            <w:bookmarkStart w:id="47" w:name="sps12c"/>
            <w:r>
              <w:rPr>
                <w:b/>
              </w:rPr>
              <w:t>X</w:t>
            </w:r>
            <w:bookmarkEnd w:id="47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8" w:name="sps12d"/>
            <w:r w:rsidRPr="00656ABC">
              <w:t xml:space="preserve"> </w:t>
            </w:r>
            <w:bookmarkEnd w:id="48"/>
          </w:p>
        </w:tc>
      </w:tr>
      <w:tr w:rsidR="00E0763D" w:rsidRPr="00656ABC" w:rsidTr="00E0763D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E0763D" w:rsidRPr="00656ABC" w:rsidRDefault="00E0763D" w:rsidP="00E0763D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E0763D" w:rsidRDefault="00E0763D" w:rsidP="00E0763D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9" w:name="sps13a"/>
            <w:r w:rsidRPr="00656ABC">
              <w:rPr>
                <w:b/>
              </w:rPr>
              <w:t xml:space="preserve"> </w:t>
            </w:r>
            <w:bookmarkEnd w:id="49"/>
            <w:r w:rsidRPr="00656ABC">
              <w:rPr>
                <w:b/>
              </w:rPr>
              <w:t>] National Notification Authority, [</w:t>
            </w:r>
            <w:bookmarkStart w:id="50" w:name="sps13b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1" w:name="sps13c"/>
          </w:p>
          <w:p w:rsidR="00E0763D" w:rsidRPr="00656ABC" w:rsidRDefault="00E0763D" w:rsidP="00E0763D">
            <w:pPr>
              <w:spacing w:before="120" w:after="120"/>
              <w:rPr>
                <w:b/>
              </w:rPr>
            </w:pPr>
            <w:r w:rsidRPr="00656ABC">
              <w:rPr>
                <w:bCs/>
              </w:rPr>
              <w:t xml:space="preserve">The electronic version of the regulatory text can be downloaded at: </w:t>
            </w:r>
          </w:p>
          <w:p w:rsidR="00E0763D" w:rsidRPr="00656ABC" w:rsidRDefault="00E0763D" w:rsidP="00E0763D">
            <w:pPr>
              <w:spacing w:before="120"/>
              <w:rPr>
                <w:bCs/>
              </w:rPr>
            </w:pPr>
            <w:hyperlink r:id="rId9" w:history="1">
              <w:r w:rsidRPr="00671311">
                <w:rPr>
                  <w:rStyle w:val="af3"/>
                  <w:bCs/>
                </w:rPr>
                <w:t>http://www.hc-sc.gc.ca/cps-spc/pes</w:t>
              </w:r>
              <w:r w:rsidRPr="00671311">
                <w:rPr>
                  <w:rStyle w:val="af3"/>
                  <w:bCs/>
                </w:rPr>
                <w:t>t</w:t>
              </w:r>
              <w:r w:rsidRPr="00671311">
                <w:rPr>
                  <w:rStyle w:val="af3"/>
                  <w:bCs/>
                </w:rPr>
                <w:t>/part/consultations/_pmrl2014-71/index-eng.php</w:t>
              </w:r>
            </w:hyperlink>
            <w:r>
              <w:rPr>
                <w:bCs/>
              </w:rPr>
              <w:t xml:space="preserve"> </w:t>
            </w:r>
            <w:r w:rsidRPr="00656ABC">
              <w:rPr>
                <w:bCs/>
              </w:rPr>
              <w:t>(English)</w:t>
            </w:r>
          </w:p>
          <w:p w:rsidR="00E0763D" w:rsidRPr="00656ABC" w:rsidRDefault="00E0763D" w:rsidP="00E0763D">
            <w:pPr>
              <w:spacing w:after="120"/>
              <w:rPr>
                <w:bCs/>
              </w:rPr>
            </w:pPr>
            <w:hyperlink r:id="rId10" w:history="1">
              <w:r w:rsidRPr="00671311">
                <w:rPr>
                  <w:rStyle w:val="af3"/>
                  <w:bCs/>
                </w:rPr>
                <w:t>http://www.hc-sc.gc.ca/cps-sp</w:t>
              </w:r>
              <w:r w:rsidRPr="00671311">
                <w:rPr>
                  <w:rStyle w:val="af3"/>
                  <w:bCs/>
                </w:rPr>
                <w:t>c</w:t>
              </w:r>
              <w:r w:rsidRPr="00671311">
                <w:rPr>
                  <w:rStyle w:val="af3"/>
                  <w:bCs/>
                </w:rPr>
                <w:t>/pest/part/consultations/_pmrl2014-71/index-fra.php</w:t>
              </w:r>
            </w:hyperlink>
            <w:r>
              <w:rPr>
                <w:bCs/>
              </w:rPr>
              <w:t xml:space="preserve"> </w:t>
            </w:r>
            <w:r w:rsidRPr="00656ABC">
              <w:rPr>
                <w:bCs/>
              </w:rPr>
              <w:t>(French)</w:t>
            </w:r>
            <w:bookmarkEnd w:id="51"/>
          </w:p>
        </w:tc>
      </w:tr>
    </w:tbl>
    <w:p w:rsidR="00E0763D" w:rsidRPr="00656ABC" w:rsidRDefault="00E0763D" w:rsidP="00E0763D"/>
    <w:p w:rsidR="00FE62F8" w:rsidRPr="00E0763D" w:rsidRDefault="00E0763D" w:rsidP="00E0763D">
      <w: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FE62F8" w:rsidTr="00642CEF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FE62F8" w:rsidTr="00642CEF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FE62F8" w:rsidRDefault="00FE62F8" w:rsidP="00642CEF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</w:p>
              </w:tc>
              <w:tc>
                <w:tcPr>
                  <w:tcW w:w="2870" w:type="dxa"/>
                </w:tcPr>
                <w:p w:rsidR="00FE62F8" w:rsidRDefault="00FE62F8" w:rsidP="00642CEF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G/SPS/N/CAN/884</w:t>
                  </w:r>
                </w:p>
                <w:p w:rsidR="00FE62F8" w:rsidRDefault="00FE62F8" w:rsidP="00642CEF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2014-10-03</w:t>
                  </w:r>
                </w:p>
                <w:p w:rsidR="00FE62F8" w:rsidRDefault="00FE62F8" w:rsidP="00642CEF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14-5601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FE62F8" w:rsidTr="00642CEF">
              <w:trPr>
                <w:jc w:val="center"/>
              </w:trPr>
              <w:tc>
                <w:tcPr>
                  <w:tcW w:w="6160" w:type="dxa"/>
                </w:tcPr>
                <w:p w:rsidR="00FE62F8" w:rsidRDefault="00FE62F8" w:rsidP="00642CEF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FE62F8" w:rsidRDefault="00FE62F8" w:rsidP="00642CEF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英法文</w:t>
                  </w:r>
                </w:p>
              </w:tc>
            </w:tr>
          </w:tbl>
          <w:p w:rsidR="00FE62F8" w:rsidRDefault="00FE62F8" w:rsidP="00642CEF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FE62F8" w:rsidRPr="00FE62F8" w:rsidRDefault="00FE62F8" w:rsidP="00FE62F8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FE62F8" w:rsidRPr="00FE62F8" w:rsidTr="00642CEF">
              <w:trPr>
                <w:jc w:val="center"/>
              </w:trPr>
              <w:tc>
                <w:tcPr>
                  <w:tcW w:w="697" w:type="dxa"/>
                </w:tcPr>
                <w:p w:rsidR="00FE62F8" w:rsidRPr="00FE62F8" w:rsidRDefault="00FE62F8" w:rsidP="00642CEF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FE62F8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FE62F8" w:rsidRPr="00FE62F8" w:rsidRDefault="00FE62F8" w:rsidP="00642CEF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通报成员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:</w:t>
                  </w:r>
                  <w:r w:rsidRPr="00FE62F8">
                    <w:rPr>
                      <w:rFonts w:ascii="Times New Roman" w:hAnsi="Times New Roman"/>
                      <w:snapToGrid w:val="0"/>
                      <w:szCs w:val="18"/>
                      <w:lang w:eastAsia="zh-CN"/>
                    </w:rPr>
                    <w:t xml:space="preserve"> </w:t>
                  </w:r>
                  <w:r w:rsidRPr="00FE62F8"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  <w:t>加拿大</w:t>
                  </w:r>
                </w:p>
                <w:p w:rsidR="00FE62F8" w:rsidRPr="00FE62F8" w:rsidRDefault="00FE62F8" w:rsidP="00642CEF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 w:val="18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18"/>
                      <w:szCs w:val="18"/>
                      <w:lang w:eastAsia="zh-CN"/>
                    </w:rPr>
                    <w:t>适用时，列出涉及的地方政府名称</w:t>
                  </w:r>
                  <w:r w:rsidRPr="00FE62F8">
                    <w:rPr>
                      <w:rFonts w:ascii="Times New Roman" w:hAnsi="Times New Roman"/>
                      <w:snapToGrid w:val="0"/>
                      <w:sz w:val="18"/>
                      <w:szCs w:val="18"/>
                      <w:lang w:eastAsia="zh-CN"/>
                    </w:rPr>
                    <w:t xml:space="preserve">: </w:t>
                  </w:r>
                </w:p>
              </w:tc>
            </w:tr>
            <w:tr w:rsidR="00FE62F8" w:rsidRPr="00FE62F8" w:rsidTr="00642CEF">
              <w:trPr>
                <w:jc w:val="center"/>
              </w:trPr>
              <w:tc>
                <w:tcPr>
                  <w:tcW w:w="697" w:type="dxa"/>
                </w:tcPr>
                <w:p w:rsidR="00FE62F8" w:rsidRPr="00FE62F8" w:rsidRDefault="00FE62F8" w:rsidP="00642CEF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</w:pPr>
                  <w:r w:rsidRPr="00FE62F8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FE62F8" w:rsidRPr="00FE62F8" w:rsidRDefault="00FE62F8" w:rsidP="00642CEF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负责机构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加拿大卫生部有害生物管理局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(PMRA)</w:t>
                  </w:r>
                </w:p>
              </w:tc>
            </w:tr>
            <w:tr w:rsidR="00FE62F8" w:rsidRPr="00FE62F8" w:rsidTr="00642CEF">
              <w:trPr>
                <w:jc w:val="center"/>
              </w:trPr>
              <w:tc>
                <w:tcPr>
                  <w:tcW w:w="697" w:type="dxa"/>
                </w:tcPr>
                <w:p w:rsidR="00FE62F8" w:rsidRPr="00FE62F8" w:rsidRDefault="00FE62F8" w:rsidP="00642CEF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FE62F8" w:rsidRPr="00FE62F8" w:rsidRDefault="00FE62F8" w:rsidP="00642CEF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所覆盖产品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FE62F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提供在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WTO</w:t>
                  </w:r>
                  <w:r w:rsidRPr="00FE62F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备案的国家目录中指定的关税条目号；如可能，可另提供国际商品系统编号</w:t>
                  </w:r>
                  <w:r w:rsidRPr="00FE62F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(ICS))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莳萝及葛缕子内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/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表的烯草酮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(Clethodim) (ICS: 65.020, 65.100, 67.220)</w:t>
                  </w:r>
                </w:p>
              </w:tc>
            </w:tr>
            <w:tr w:rsidR="00FE62F8" w:rsidRPr="00FE62F8" w:rsidTr="00642CEF">
              <w:trPr>
                <w:jc w:val="center"/>
              </w:trPr>
              <w:tc>
                <w:tcPr>
                  <w:tcW w:w="697" w:type="dxa"/>
                </w:tcPr>
                <w:p w:rsidR="00FE62F8" w:rsidRPr="00FE62F8" w:rsidRDefault="00FE62F8" w:rsidP="00642CEF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FE62F8" w:rsidRPr="00FE62F8" w:rsidRDefault="00FE62F8" w:rsidP="00642CEF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只要相关或可行，可能受影响的地区或国家：</w:t>
                  </w:r>
                </w:p>
                <w:p w:rsidR="00FE62F8" w:rsidRPr="00FE62F8" w:rsidRDefault="00FE62F8" w:rsidP="00642CEF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[ </w:t>
                  </w:r>
                  <w:r w:rsidRPr="00FE62F8">
                    <w:rPr>
                      <w:rFonts w:ascii="Times New Roman" w:hAnsi="Times New Roman"/>
                      <w:snapToGrid w:val="0"/>
                      <w:szCs w:val="18"/>
                      <w:lang w:eastAsia="zh-CN"/>
                    </w:rPr>
                    <w:t xml:space="preserve">X 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]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所有贸易伙伴，或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  </w:t>
                  </w:r>
                </w:p>
                <w:p w:rsidR="00FE62F8" w:rsidRPr="00FE62F8" w:rsidRDefault="00FE62F8" w:rsidP="00642CEF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[  ]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特定地区或国家：</w:t>
                  </w:r>
                </w:p>
              </w:tc>
            </w:tr>
            <w:tr w:rsidR="00FE62F8" w:rsidRPr="00FE62F8" w:rsidTr="00642CEF">
              <w:trPr>
                <w:jc w:val="center"/>
              </w:trPr>
              <w:tc>
                <w:tcPr>
                  <w:tcW w:w="697" w:type="dxa"/>
                </w:tcPr>
                <w:p w:rsidR="00FE62F8" w:rsidRPr="00FE62F8" w:rsidRDefault="00FE62F8" w:rsidP="00642CEF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FE62F8" w:rsidRPr="00FE62F8" w:rsidRDefault="00FE62F8" w:rsidP="00642CEF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 w:val="18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18"/>
                      <w:szCs w:val="18"/>
                      <w:lang w:eastAsia="zh-CN"/>
                    </w:rPr>
                    <w:t>通报文件的标题、语言及页数：</w:t>
                  </w:r>
                </w:p>
                <w:p w:rsidR="00FE62F8" w:rsidRPr="00FE62F8" w:rsidRDefault="00FE62F8" w:rsidP="00642CEF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 w:val="18"/>
                      <w:szCs w:val="18"/>
                    </w:rPr>
                  </w:pPr>
                  <w:r w:rsidRPr="00FE62F8">
                    <w:rPr>
                      <w:rFonts w:hAnsi="Times New Roman"/>
                      <w:sz w:val="18"/>
                      <w:szCs w:val="18"/>
                    </w:rPr>
                    <w:t>拟定最大残留限量</w:t>
                  </w:r>
                  <w:r w:rsidRPr="00FE62F8">
                    <w:rPr>
                      <w:rFonts w:hAnsi="Times New Roman"/>
                      <w:sz w:val="18"/>
                      <w:szCs w:val="18"/>
                    </w:rPr>
                    <w:t>:</w:t>
                  </w:r>
                  <w:r w:rsidRPr="00FE62F8">
                    <w:rPr>
                      <w:rFonts w:hAnsi="Times New Roman"/>
                      <w:sz w:val="18"/>
                      <w:szCs w:val="18"/>
                    </w:rPr>
                    <w:t>烯草酮</w:t>
                  </w:r>
                  <w:r w:rsidRPr="00FE62F8">
                    <w:rPr>
                      <w:rFonts w:hAnsi="Times New Roman"/>
                      <w:sz w:val="18"/>
                      <w:szCs w:val="18"/>
                    </w:rPr>
                    <w:t>(Clethodim)(PMRL2014-71)</w:t>
                  </w:r>
                </w:p>
                <w:p w:rsidR="00FE62F8" w:rsidRPr="00FE62F8" w:rsidRDefault="00FE62F8" w:rsidP="00642CEF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 w:val="18"/>
                      <w:szCs w:val="18"/>
                    </w:rPr>
                  </w:pPr>
                  <w:r w:rsidRPr="00FE62F8">
                    <w:rPr>
                      <w:rFonts w:hAnsi="Times New Roman"/>
                      <w:sz w:val="18"/>
                      <w:szCs w:val="18"/>
                    </w:rPr>
                    <w:t>英法文</w:t>
                  </w:r>
                </w:p>
                <w:p w:rsidR="00FE62F8" w:rsidRPr="00FE62F8" w:rsidRDefault="00FE62F8" w:rsidP="00642CEF">
                  <w:pPr>
                    <w:pStyle w:val="afff6"/>
                    <w:snapToGrid w:val="0"/>
                    <w:jc w:val="left"/>
                    <w:rPr>
                      <w:rFonts w:ascii="Times New Roman" w:eastAsiaTheme="minorEastAsia" w:hAnsi="Times New Roman" w:hint="eastAsia"/>
                      <w:sz w:val="18"/>
                      <w:szCs w:val="18"/>
                      <w:lang w:eastAsia="zh-CN"/>
                    </w:rPr>
                  </w:pPr>
                  <w:r w:rsidRPr="00FE62F8">
                    <w:rPr>
                      <w:rFonts w:hAnsi="Times New Roman"/>
                      <w:sz w:val="18"/>
                      <w:szCs w:val="18"/>
                    </w:rPr>
                    <w:t>5</w:t>
                  </w:r>
                  <w:r w:rsidRPr="00FE62F8">
                    <w:rPr>
                      <w:rFonts w:hAnsi="Times New Roman"/>
                      <w:sz w:val="18"/>
                      <w:szCs w:val="18"/>
                    </w:rPr>
                    <w:t>页</w:t>
                  </w:r>
                  <w:r w:rsidRPr="00FE62F8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FE62F8">
                    <w:rPr>
                      <w:rFonts w:ascii="Times New Roman" w:hAnsi="Times New Roman" w:hint="eastAsia"/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FE62F8" w:rsidRPr="00FE62F8" w:rsidTr="00642CEF">
              <w:trPr>
                <w:jc w:val="center"/>
              </w:trPr>
              <w:tc>
                <w:tcPr>
                  <w:tcW w:w="697" w:type="dxa"/>
                </w:tcPr>
                <w:p w:rsidR="00FE62F8" w:rsidRPr="00FE62F8" w:rsidRDefault="00FE62F8" w:rsidP="00642CEF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FE62F8" w:rsidRPr="00FE62F8" w:rsidRDefault="00FE62F8" w:rsidP="00642CEF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内容简述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本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PMRL2014-71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通报文件的目的是就加拿大卫生部有害生物管理局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(PMRA)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拟定的下列烯草酮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(Clethodim)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国内最大残留限量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(MRLs)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进行咨询。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MRL(ppm)   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农产品原材料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(RAC)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及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/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或加工产品。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3.0         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莳萝籽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1.5         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葛缕子籽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0.8         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干莳萝叶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 xml:space="preserve">0.7         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嫩莳萝叶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cr/>
                    <w:t>ppm=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>百万分之</w:t>
                  </w:r>
                </w:p>
              </w:tc>
            </w:tr>
            <w:tr w:rsidR="00FE62F8" w:rsidRPr="00FE62F8" w:rsidTr="00642CEF">
              <w:trPr>
                <w:jc w:val="center"/>
              </w:trPr>
              <w:tc>
                <w:tcPr>
                  <w:tcW w:w="697" w:type="dxa"/>
                </w:tcPr>
                <w:p w:rsidR="00FE62F8" w:rsidRPr="00FE62F8" w:rsidRDefault="00FE62F8" w:rsidP="00642CEF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FE62F8" w:rsidRPr="00FE62F8" w:rsidRDefault="00FE62F8" w:rsidP="00642CEF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目标与理由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FE62F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食品安全，</w:t>
                  </w: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FE62F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动物健康，</w:t>
                  </w: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FE62F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植物保护，</w:t>
                  </w: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FE62F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保护人类免受动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FE62F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植物有害生物的危害，</w:t>
                  </w: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FE62F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保护国家免受有害生物的其它危害</w:t>
                  </w:r>
                  <w:r w:rsidRPr="00FE62F8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FE62F8">
                    <w:rPr>
                      <w:rFonts w:hAnsi="Times New Roman" w:hint="eastAsia"/>
                      <w:szCs w:val="18"/>
                      <w:lang w:eastAsia="zh-CN"/>
                    </w:rPr>
                    <w:t xml:space="preserve">[  </w:t>
                  </w:r>
                  <w:r w:rsidRPr="00FE62F8">
                    <w:rPr>
                      <w:rFonts w:hAnsi="Times New Roman"/>
                      <w:szCs w:val="18"/>
                      <w:lang w:eastAsia="zh-CN"/>
                    </w:rPr>
                    <w:t>]</w:t>
                  </w:r>
                </w:p>
              </w:tc>
            </w:tr>
            <w:tr w:rsidR="00FE62F8" w:rsidRPr="00FE62F8" w:rsidTr="00642CEF">
              <w:trPr>
                <w:jc w:val="center"/>
              </w:trPr>
              <w:tc>
                <w:tcPr>
                  <w:tcW w:w="697" w:type="dxa"/>
                </w:tcPr>
                <w:p w:rsidR="00FE62F8" w:rsidRPr="00FE62F8" w:rsidRDefault="00FE62F8" w:rsidP="00642CEF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FE62F8" w:rsidRPr="00FE62F8" w:rsidRDefault="00FE62F8" w:rsidP="00642CEF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是否有相关国际标准？如有，指出标准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:</w:t>
                  </w:r>
                </w:p>
                <w:p w:rsidR="00FE62F8" w:rsidRPr="00FE62F8" w:rsidRDefault="00FE62F8" w:rsidP="00642CEF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食品法典委员会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例如：食品法典委员会标准或相关文件的名称或序号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</w:p>
                <w:p w:rsidR="00FE62F8" w:rsidRPr="00FE62F8" w:rsidRDefault="00FE62F8" w:rsidP="00642CEF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世界动物卫生组织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(OIE)(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例如：陆生或水生动物卫生法典，章节号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</w:p>
                <w:p w:rsidR="00FE62F8" w:rsidRPr="00FE62F8" w:rsidRDefault="00FE62F8" w:rsidP="00642CEF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国际植物保护公约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例如：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ISPM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 N</w:t>
                  </w:r>
                  <w:r w:rsidRPr="00FE62F8">
                    <w:rPr>
                      <w:rFonts w:ascii="Times New Roman" w:hAnsi="Times New Roman"/>
                      <w:b/>
                      <w:i/>
                      <w:snapToGrid w:val="0"/>
                      <w:szCs w:val="18"/>
                      <w:lang w:eastAsia="zh-CN"/>
                    </w:rPr>
                    <w:t>°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</w:p>
                <w:p w:rsidR="00FE62F8" w:rsidRPr="00FE62F8" w:rsidRDefault="00FE62F8" w:rsidP="00FE62F8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无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该法规草案是否符合相关国际标准？</w:t>
                  </w: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是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 </w:t>
                  </w: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否</w:t>
                  </w:r>
                </w:p>
                <w:p w:rsidR="00FE62F8" w:rsidRPr="00FE62F8" w:rsidRDefault="00FE62F8" w:rsidP="00642CEF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如不符，请尽量说明与国际标准不符之处与原因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FE62F8">
                    <w:rPr>
                      <w:rFonts w:hAnsi="Times New Roman"/>
                      <w:szCs w:val="18"/>
                      <w:lang w:eastAsia="zh-CN"/>
                    </w:rPr>
                    <w:t>根据</w:t>
                  </w:r>
                  <w:r w:rsidRPr="00FE62F8">
                    <w:rPr>
                      <w:rFonts w:hAnsi="Times New Roman"/>
                      <w:szCs w:val="18"/>
                      <w:lang w:eastAsia="zh-CN"/>
                    </w:rPr>
                    <w:t>Codex</w:t>
                  </w:r>
                  <w:r w:rsidRPr="00FE62F8">
                    <w:rPr>
                      <w:rFonts w:hAnsi="Times New Roman"/>
                      <w:szCs w:val="18"/>
                      <w:lang w:eastAsia="zh-CN"/>
                    </w:rPr>
                    <w:t>食品法典委员会食品杀虫剂残留网站，</w:t>
                  </w:r>
                  <w:r w:rsidRPr="00FE62F8">
                    <w:rPr>
                      <w:rFonts w:hAnsi="Times New Roman"/>
                      <w:szCs w:val="18"/>
                      <w:lang w:eastAsia="zh-CN"/>
                    </w:rPr>
                    <w:t>Codex</w:t>
                  </w:r>
                  <w:r w:rsidRPr="00FE62F8">
                    <w:rPr>
                      <w:rFonts w:hAnsi="Times New Roman"/>
                      <w:szCs w:val="18"/>
                      <w:lang w:eastAsia="zh-CN"/>
                    </w:rPr>
                    <w:t>目前对任何商品内</w:t>
                  </w:r>
                  <w:r w:rsidRPr="00FE62F8">
                    <w:rPr>
                      <w:rFonts w:hAnsi="Times New Roman"/>
                      <w:szCs w:val="18"/>
                      <w:lang w:eastAsia="zh-CN"/>
                    </w:rPr>
                    <w:t>/</w:t>
                  </w:r>
                  <w:r w:rsidRPr="00FE62F8">
                    <w:rPr>
                      <w:rFonts w:hAnsi="Times New Roman"/>
                      <w:szCs w:val="18"/>
                      <w:lang w:eastAsia="zh-CN"/>
                    </w:rPr>
                    <w:t>表的烯草酮</w:t>
                  </w:r>
                  <w:r w:rsidRPr="00FE62F8">
                    <w:rPr>
                      <w:rFonts w:hAnsi="Times New Roman"/>
                      <w:szCs w:val="18"/>
                      <w:lang w:eastAsia="zh-CN"/>
                    </w:rPr>
                    <w:t>(Clethodim)</w:t>
                  </w:r>
                  <w:r w:rsidRPr="00FE62F8">
                    <w:rPr>
                      <w:rFonts w:hAnsi="Times New Roman"/>
                      <w:szCs w:val="18"/>
                      <w:lang w:eastAsia="zh-CN"/>
                    </w:rPr>
                    <w:t>均未规定最大残留限量。</w:t>
                  </w:r>
                </w:p>
              </w:tc>
            </w:tr>
            <w:tr w:rsidR="00FE62F8" w:rsidRPr="00FE62F8" w:rsidTr="00642CEF">
              <w:trPr>
                <w:jc w:val="center"/>
              </w:trPr>
              <w:tc>
                <w:tcPr>
                  <w:tcW w:w="697" w:type="dxa"/>
                </w:tcPr>
                <w:p w:rsidR="00FE62F8" w:rsidRPr="00FE62F8" w:rsidRDefault="00FE62F8" w:rsidP="00642CEF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FE62F8" w:rsidRPr="00FE62F8" w:rsidRDefault="00FE62F8" w:rsidP="00642CEF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可提供的相关文件及文件语种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 xml:space="preserve">: 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加拿大卫生部网站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:http://www.hc-sc.gc.ca/cps-spc/pest/part/consultations/index-eng.php,PMRL2014-71,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粘贴于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:2014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年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9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月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26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日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(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提供英法文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)</w:t>
                  </w:r>
                </w:p>
              </w:tc>
            </w:tr>
            <w:tr w:rsidR="00FE62F8" w:rsidRPr="00FE62F8" w:rsidTr="00642CEF">
              <w:trPr>
                <w:jc w:val="center"/>
              </w:trPr>
              <w:tc>
                <w:tcPr>
                  <w:tcW w:w="697" w:type="dxa"/>
                </w:tcPr>
                <w:p w:rsidR="00FE62F8" w:rsidRPr="00FE62F8" w:rsidRDefault="00FE62F8" w:rsidP="00642CEF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18"/>
                    </w:rPr>
                  </w:pP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FE62F8" w:rsidRPr="00FE62F8" w:rsidRDefault="00FE62F8" w:rsidP="00642CEF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拟批准日期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月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日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):</w:t>
                  </w:r>
                  <w:r w:rsidRPr="00FE62F8"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  <w:t xml:space="preserve"> 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通常于拟定最大残留限量文件粘贴于加拿大卫生部网站后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4~5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个月内批准。</w:t>
                  </w:r>
                  <w:r w:rsidRPr="00FE62F8"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  <w:t xml:space="preserve">   </w:t>
                  </w:r>
                </w:p>
                <w:p w:rsidR="00FE62F8" w:rsidRPr="00FE62F8" w:rsidRDefault="00FE62F8" w:rsidP="00642CEF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拟公布日期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(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年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/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月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</w:rPr>
                    <w:t>/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日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>):</w:t>
                  </w:r>
                  <w:r w:rsidRPr="00FE62F8">
                    <w:rPr>
                      <w:rFonts w:ascii="Times New Roman" w:hAnsi="Times New Roman" w:hint="eastAsia"/>
                      <w:szCs w:val="18"/>
                    </w:rPr>
                    <w:t xml:space="preserve"> 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 xml:space="preserve">   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</w:rPr>
                    <w:tab/>
                  </w:r>
                </w:p>
              </w:tc>
            </w:tr>
            <w:tr w:rsidR="00FE62F8" w:rsidRPr="00FE62F8" w:rsidTr="00642CEF">
              <w:trPr>
                <w:jc w:val="center"/>
              </w:trPr>
              <w:tc>
                <w:tcPr>
                  <w:tcW w:w="697" w:type="dxa"/>
                </w:tcPr>
                <w:p w:rsidR="00FE62F8" w:rsidRPr="00FE62F8" w:rsidRDefault="00FE62F8" w:rsidP="00642CEF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FE62F8" w:rsidRPr="00FE62F8" w:rsidRDefault="00FE62F8" w:rsidP="00FE62F8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拟生效日期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通报日后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6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个月，及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>/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或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年月日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)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：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措施批准日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  </w:t>
                  </w:r>
                  <w:r w:rsidRPr="00FE62F8">
                    <w:rPr>
                      <w:rFonts w:ascii="Times New Roman" w:hAnsi="宋体"/>
                      <w:snapToGrid w:val="0"/>
                      <w:szCs w:val="18"/>
                      <w:lang w:eastAsia="zh-CN"/>
                    </w:rPr>
                    <w:t xml:space="preserve"> </w:t>
                  </w: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  <w:lang w:eastAsia="zh-CN"/>
                    </w:rPr>
                    <w:t>贸易促进措施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szCs w:val="18"/>
                      <w:lang w:eastAsia="zh-CN"/>
                    </w:rPr>
                    <w:t xml:space="preserve">     </w:t>
                  </w:r>
                </w:p>
              </w:tc>
            </w:tr>
            <w:tr w:rsidR="00FE62F8" w:rsidRPr="00FE62F8" w:rsidTr="00642CEF">
              <w:trPr>
                <w:jc w:val="center"/>
              </w:trPr>
              <w:tc>
                <w:tcPr>
                  <w:tcW w:w="697" w:type="dxa"/>
                </w:tcPr>
                <w:p w:rsidR="00FE62F8" w:rsidRPr="00FE62F8" w:rsidRDefault="00FE62F8" w:rsidP="00642CEF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18"/>
                    </w:rPr>
                  </w:pPr>
                  <w:r w:rsidRPr="00FE62F8">
                    <w:rPr>
                      <w:rFonts w:ascii="Times New Roman" w:hAnsi="Times New Roman"/>
                      <w:b/>
                      <w:snapToGrid w:val="0"/>
                      <w:szCs w:val="18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FE62F8" w:rsidRPr="00FE62F8" w:rsidRDefault="00FE62F8" w:rsidP="00642CEF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意见反馈截止日期：</w:t>
                  </w: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通报发布日起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60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天，及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或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年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月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/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日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) :</w:t>
                  </w:r>
                  <w:r w:rsidRPr="00FE62F8">
                    <w:rPr>
                      <w:rFonts w:ascii="Times New Roman" w:hAnsi="Times New Roman" w:hint="eastAsia"/>
                      <w:szCs w:val="18"/>
                      <w:lang w:eastAsia="zh-CN"/>
                    </w:rPr>
                    <w:t xml:space="preserve"> 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2014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年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12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月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10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日</w:t>
                  </w:r>
                </w:p>
                <w:p w:rsidR="00FE62F8" w:rsidRPr="00FE62F8" w:rsidRDefault="00FE62F8" w:rsidP="00642CEF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负责处理反馈意见的机构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国家通报机构，</w:t>
                  </w: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国家咨询点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，或其他机构的联系地址、传真及电子邮件地址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如能提供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): </w:t>
                  </w:r>
                </w:p>
              </w:tc>
            </w:tr>
            <w:tr w:rsidR="00FE62F8" w:rsidRPr="00FE62F8" w:rsidTr="00642CEF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FE62F8" w:rsidRPr="00FE62F8" w:rsidRDefault="00FE62F8" w:rsidP="00642CEF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18"/>
                    </w:rPr>
                  </w:pPr>
                  <w:r w:rsidRPr="00FE62F8">
                    <w:rPr>
                      <w:rFonts w:ascii="Times New Roman" w:hAnsi="宋体"/>
                      <w:b/>
                      <w:snapToGrid w:val="0"/>
                      <w:szCs w:val="18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FE62F8" w:rsidRPr="00FE62F8" w:rsidRDefault="00FE62F8" w:rsidP="00642CEF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</w:pP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文本可从以下机构得到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: </w:t>
                  </w: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国家通报机构，</w:t>
                  </w: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[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X</w:t>
                  </w:r>
                  <w:r w:rsidRPr="00FE62F8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  <w:r w:rsidRPr="00FE62F8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18"/>
                      <w:lang w:eastAsia="zh-CN"/>
                    </w:rPr>
                    <w:t>]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国家咨询点，或其它机构的联系地址、传真及电子邮件地址</w:t>
                  </w:r>
                  <w:r w:rsidRPr="00FE62F8">
                    <w:rPr>
                      <w:rFonts w:ascii="Times New Roman" w:hAnsi="Times New Roman"/>
                      <w:b/>
                      <w:snapToGrid w:val="0"/>
                      <w:color w:val="000000"/>
                      <w:szCs w:val="18"/>
                      <w:lang w:eastAsia="zh-CN"/>
                    </w:rPr>
                    <w:t>(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>如能提供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): </w:t>
                  </w:r>
                  <w:r w:rsidRPr="00FE62F8">
                    <w:rPr>
                      <w:rFonts w:ascii="Times New Roman" w:hAnsi="Times New Roman"/>
                      <w:szCs w:val="18"/>
                      <w:lang w:val="es-ES" w:eastAsia="zh-CN"/>
                    </w:rPr>
                    <w:br/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本法规文本电子版可从以下链接下载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:http://www.hc-sc.gc.ca/cps-spc/pest/part/consultations/_PMRL2014-71/index-eng.php(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英文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)http://www.hc-sc.gc.ca/cps-spc/pest/part/consultations/_PMRL2014-71/index-fra.php(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法文</w:t>
                  </w:r>
                  <w:r w:rsidRPr="00FE62F8">
                    <w:rPr>
                      <w:rFonts w:ascii="Times New Roman" w:hAnsi="Times New Roman"/>
                      <w:szCs w:val="18"/>
                      <w:lang w:eastAsia="zh-CN"/>
                    </w:rPr>
                    <w:t>)</w:t>
                  </w:r>
                  <w:r w:rsidRPr="00FE62F8">
                    <w:rPr>
                      <w:rFonts w:ascii="Times New Roman" w:hAnsi="宋体"/>
                      <w:b/>
                      <w:snapToGrid w:val="0"/>
                      <w:color w:val="000000"/>
                      <w:szCs w:val="18"/>
                      <w:lang w:eastAsia="zh-CN"/>
                    </w:rPr>
                    <w:t xml:space="preserve"> </w:t>
                  </w:r>
                </w:p>
              </w:tc>
            </w:tr>
          </w:tbl>
          <w:p w:rsidR="00FE62F8" w:rsidRDefault="00FE62F8" w:rsidP="00642CEF">
            <w:pPr>
              <w:rPr>
                <w:lang w:eastAsia="zh-CN"/>
              </w:rPr>
            </w:pPr>
          </w:p>
        </w:tc>
      </w:tr>
    </w:tbl>
    <w:p w:rsidR="00A16CCD" w:rsidRPr="00FE62F8" w:rsidRDefault="00A16CCD" w:rsidP="00E0763D">
      <w:pPr>
        <w:rPr>
          <w:rFonts w:hint="eastAsia"/>
          <w:lang w:eastAsia="zh-CN"/>
        </w:rPr>
      </w:pPr>
    </w:p>
    <w:sectPr w:rsidR="00A16CCD" w:rsidRPr="00FE62F8" w:rsidSect="00DB4CE8">
      <w:headerReference w:type="default" r:id="rId11"/>
      <w:footerReference w:type="even" r:id="rId12"/>
      <w:footerReference w:type="default" r:id="rId13"/>
      <w:footerReference w:type="first" r:id="rId14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C95" w:rsidRDefault="00EA0C95" w:rsidP="00A16CCD">
      <w:r>
        <w:separator/>
      </w:r>
    </w:p>
  </w:endnote>
  <w:endnote w:type="continuationSeparator" w:id="1">
    <w:p w:rsidR="00EA0C95" w:rsidRDefault="00EA0C95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C95" w:rsidRDefault="00EA0C95" w:rsidP="00A16CCD">
      <w:r>
        <w:separator/>
      </w:r>
    </w:p>
  </w:footnote>
  <w:footnote w:type="continuationSeparator" w:id="1">
    <w:p w:rsidR="00EA0C95" w:rsidRDefault="00EA0C95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defaultTabStop w:val="567"/>
  <w:evenAndOddHeaders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FD9"/>
    <w:rsid w:val="00470572"/>
    <w:rsid w:val="004E5FF0"/>
    <w:rsid w:val="00515949"/>
    <w:rsid w:val="005624E9"/>
    <w:rsid w:val="00574AF1"/>
    <w:rsid w:val="006075C5"/>
    <w:rsid w:val="00633A6F"/>
    <w:rsid w:val="006457AB"/>
    <w:rsid w:val="00664355"/>
    <w:rsid w:val="007243FC"/>
    <w:rsid w:val="007502C8"/>
    <w:rsid w:val="00772EA6"/>
    <w:rsid w:val="007B79CE"/>
    <w:rsid w:val="00843254"/>
    <w:rsid w:val="00856C09"/>
    <w:rsid w:val="008952D9"/>
    <w:rsid w:val="008A51E6"/>
    <w:rsid w:val="008B2FBB"/>
    <w:rsid w:val="008E0097"/>
    <w:rsid w:val="00931EAC"/>
    <w:rsid w:val="009C01AE"/>
    <w:rsid w:val="009E3C21"/>
    <w:rsid w:val="009F6F03"/>
    <w:rsid w:val="00A16CCD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E0763D"/>
    <w:rsid w:val="00E80EB2"/>
    <w:rsid w:val="00E94C38"/>
    <w:rsid w:val="00E95CFC"/>
    <w:rsid w:val="00EA0C95"/>
    <w:rsid w:val="00F139C2"/>
    <w:rsid w:val="00F770EC"/>
    <w:rsid w:val="00F8517F"/>
    <w:rsid w:val="00FB182C"/>
    <w:rsid w:val="00FB663C"/>
    <w:rsid w:val="00FC2732"/>
    <w:rsid w:val="00FE62F8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  <w:lang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  <w:lang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  <w:lang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  <w:lang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  <w:lang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  <w:lang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  <w:lang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  <w:lang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  <w:lang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  <w:lang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  <w:lang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  <w:lang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  <w:lang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  <w:lang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  <w:lang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  <w:lang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  <w:lang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  <w:lang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  <w:lang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  <w:lang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  <w:lang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  <w:lang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  <w:lang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  <w:lang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  <w:lang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  <w:lang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  <w:lang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  <w:lang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  <w:lang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  <w:lang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  <w:lang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  <w:lang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  <w:lang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  <w:lang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-sc.gc.ca/cps-spc/pest/part/consultations/index-eng.ph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c-sc.gc.ca/cps-spc/pest/part/consultations/_pmrl2014-71/index-fra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c-sc.gc.ca/cps-spc/pest/part/consultations/_pmrl2014-71/index-eng.php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810</Words>
  <Characters>4623</Characters>
  <Application>Microsoft Office Word</Application>
  <DocSecurity>0</DocSecurity>
  <Lines>38</Lines>
  <Paragraphs>10</Paragraphs>
  <ScaleCrop>false</ScaleCrop>
  <LinksUpToDate>false</LinksUpToDate>
  <CharactersWithSpaces>5423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2013-10-03T00:59:00Z</dcterms:created>
  <dcterms:modified xsi:type="dcterms:W3CDTF">2014-10-20T13:38:00Z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